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90" w:rsidRDefault="00AC605C" w:rsidP="00AC605C">
      <w:pPr>
        <w:spacing w:before="16"/>
        <w:jc w:val="center"/>
        <w:rPr>
          <w:b/>
          <w:sz w:val="16"/>
        </w:rPr>
      </w:pPr>
      <w:r>
        <w:rPr>
          <w:b/>
          <w:sz w:val="16"/>
          <w:u w:val="single"/>
        </w:rPr>
        <w:t>HOPA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z w:val="16"/>
          <w:u w:val="single"/>
        </w:rPr>
        <w:t>İLÇE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z w:val="16"/>
          <w:u w:val="single"/>
        </w:rPr>
        <w:t>MİLLİ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z w:val="16"/>
          <w:u w:val="single"/>
        </w:rPr>
        <w:t>EĞİTİM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z w:val="16"/>
          <w:u w:val="single"/>
        </w:rPr>
        <w:t>MÜDÜRLÜĞÜ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z w:val="16"/>
          <w:u w:val="single"/>
        </w:rPr>
        <w:t>MİLLİ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z w:val="16"/>
          <w:u w:val="single"/>
        </w:rPr>
        <w:t>EĞİTİM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z w:val="16"/>
          <w:u w:val="single"/>
        </w:rPr>
        <w:t>BAKANLIĞI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z w:val="16"/>
          <w:u w:val="single"/>
        </w:rPr>
        <w:t>BAKAN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z w:val="16"/>
          <w:u w:val="single"/>
        </w:rPr>
        <w:t>YARDIMCILIKLARI</w:t>
      </w:r>
    </w:p>
    <w:p w:rsidR="00A41E90" w:rsidRDefault="00A41E90">
      <w:pPr>
        <w:pStyle w:val="GvdeMetni"/>
        <w:spacing w:before="9"/>
        <w:rPr>
          <w:b/>
          <w:sz w:val="18"/>
        </w:rPr>
      </w:pPr>
    </w:p>
    <w:p w:rsidR="00A41E90" w:rsidRDefault="00AC605C">
      <w:pPr>
        <w:pStyle w:val="Balk1"/>
        <w:spacing w:before="0"/>
        <w:ind w:left="120"/>
        <w:jc w:val="both"/>
      </w:pPr>
      <w:r>
        <w:rPr>
          <w:color w:val="1189BD"/>
          <w:w w:val="105"/>
        </w:rPr>
        <w:t>Taşıma</w:t>
      </w:r>
      <w:r>
        <w:rPr>
          <w:color w:val="1189BD"/>
          <w:spacing w:val="20"/>
          <w:w w:val="105"/>
        </w:rPr>
        <w:t xml:space="preserve"> </w:t>
      </w:r>
      <w:r>
        <w:rPr>
          <w:color w:val="1189BD"/>
          <w:w w:val="105"/>
        </w:rPr>
        <w:t>yoluyla</w:t>
      </w:r>
      <w:r>
        <w:rPr>
          <w:color w:val="1189BD"/>
          <w:spacing w:val="21"/>
          <w:w w:val="105"/>
        </w:rPr>
        <w:t xml:space="preserve"> </w:t>
      </w:r>
      <w:r>
        <w:rPr>
          <w:color w:val="1189BD"/>
          <w:w w:val="105"/>
        </w:rPr>
        <w:t>eğitime</w:t>
      </w:r>
      <w:r>
        <w:rPr>
          <w:color w:val="1189BD"/>
          <w:spacing w:val="21"/>
          <w:w w:val="105"/>
        </w:rPr>
        <w:t xml:space="preserve"> </w:t>
      </w:r>
      <w:r>
        <w:rPr>
          <w:color w:val="1189BD"/>
          <w:w w:val="105"/>
        </w:rPr>
        <w:t>erişim</w:t>
      </w:r>
      <w:r>
        <w:rPr>
          <w:color w:val="1189BD"/>
          <w:spacing w:val="22"/>
          <w:w w:val="105"/>
        </w:rPr>
        <w:t xml:space="preserve"> </w:t>
      </w:r>
      <w:r>
        <w:rPr>
          <w:color w:val="1189BD"/>
          <w:w w:val="105"/>
        </w:rPr>
        <w:t>yönetmeliğine</w:t>
      </w:r>
      <w:r>
        <w:rPr>
          <w:color w:val="1189BD"/>
          <w:spacing w:val="21"/>
          <w:w w:val="105"/>
        </w:rPr>
        <w:t xml:space="preserve"> </w:t>
      </w:r>
      <w:r>
        <w:rPr>
          <w:color w:val="1189BD"/>
          <w:w w:val="105"/>
        </w:rPr>
        <w:t>göre</w:t>
      </w:r>
      <w:r>
        <w:rPr>
          <w:color w:val="1189BD"/>
          <w:spacing w:val="22"/>
          <w:w w:val="105"/>
        </w:rPr>
        <w:t xml:space="preserve"> </w:t>
      </w:r>
      <w:r>
        <w:rPr>
          <w:color w:val="1189BD"/>
          <w:w w:val="105"/>
        </w:rPr>
        <w:t>taşıma</w:t>
      </w:r>
      <w:r>
        <w:rPr>
          <w:color w:val="1189BD"/>
          <w:spacing w:val="21"/>
          <w:w w:val="105"/>
        </w:rPr>
        <w:t xml:space="preserve"> </w:t>
      </w:r>
      <w:r>
        <w:rPr>
          <w:color w:val="1189BD"/>
          <w:w w:val="105"/>
        </w:rPr>
        <w:t>kapsamına</w:t>
      </w:r>
      <w:r>
        <w:rPr>
          <w:color w:val="1189BD"/>
          <w:spacing w:val="21"/>
          <w:w w:val="105"/>
        </w:rPr>
        <w:t xml:space="preserve"> </w:t>
      </w:r>
      <w:r>
        <w:rPr>
          <w:color w:val="1189BD"/>
          <w:w w:val="105"/>
        </w:rPr>
        <w:t>alınan</w:t>
      </w:r>
      <w:r>
        <w:rPr>
          <w:color w:val="1189BD"/>
          <w:spacing w:val="21"/>
          <w:w w:val="105"/>
        </w:rPr>
        <w:t xml:space="preserve"> </w:t>
      </w:r>
      <w:r>
        <w:rPr>
          <w:color w:val="1189BD"/>
          <w:w w:val="105"/>
        </w:rPr>
        <w:t>Özel</w:t>
      </w:r>
      <w:r>
        <w:rPr>
          <w:color w:val="1189BD"/>
          <w:spacing w:val="21"/>
          <w:w w:val="105"/>
        </w:rPr>
        <w:t xml:space="preserve"> </w:t>
      </w:r>
      <w:r>
        <w:rPr>
          <w:color w:val="1189BD"/>
          <w:w w:val="105"/>
        </w:rPr>
        <w:t>Eğitime</w:t>
      </w:r>
      <w:r>
        <w:rPr>
          <w:color w:val="1189BD"/>
          <w:spacing w:val="21"/>
          <w:w w:val="105"/>
        </w:rPr>
        <w:t xml:space="preserve"> </w:t>
      </w:r>
      <w:r>
        <w:rPr>
          <w:color w:val="1189BD"/>
          <w:w w:val="105"/>
        </w:rPr>
        <w:t>ihtiyacı</w:t>
      </w:r>
      <w:r>
        <w:rPr>
          <w:color w:val="1189BD"/>
          <w:spacing w:val="7"/>
          <w:w w:val="105"/>
        </w:rPr>
        <w:t xml:space="preserve"> </w:t>
      </w:r>
      <w:r>
        <w:rPr>
          <w:color w:val="1189BD"/>
          <w:w w:val="105"/>
        </w:rPr>
        <w:t>olan</w:t>
      </w:r>
      <w:r>
        <w:rPr>
          <w:color w:val="1189BD"/>
          <w:spacing w:val="21"/>
          <w:w w:val="105"/>
        </w:rPr>
        <w:t xml:space="preserve"> </w:t>
      </w:r>
      <w:r>
        <w:rPr>
          <w:color w:val="1189BD"/>
          <w:w w:val="105"/>
        </w:rPr>
        <w:t>öğrenci/kursiyer/velinin</w:t>
      </w:r>
      <w:r>
        <w:rPr>
          <w:color w:val="1189BD"/>
          <w:spacing w:val="22"/>
          <w:w w:val="105"/>
        </w:rPr>
        <w:t xml:space="preserve"> </w:t>
      </w:r>
      <w:r>
        <w:rPr>
          <w:color w:val="1189BD"/>
          <w:w w:val="105"/>
        </w:rPr>
        <w:t>okul/kurum</w:t>
      </w:r>
    </w:p>
    <w:p w:rsidR="00A41E90" w:rsidRDefault="00AC605C">
      <w:pPr>
        <w:spacing w:before="16" w:line="261" w:lineRule="auto"/>
        <w:ind w:left="119" w:right="104"/>
        <w:jc w:val="both"/>
        <w:rPr>
          <w:sz w:val="16"/>
        </w:rPr>
      </w:pPr>
      <w:r>
        <w:rPr>
          <w:b/>
          <w:color w:val="1189BD"/>
          <w:w w:val="105"/>
          <w:sz w:val="16"/>
        </w:rPr>
        <w:t>/sınıflara</w:t>
      </w:r>
      <w:r>
        <w:rPr>
          <w:b/>
          <w:color w:val="1189BD"/>
          <w:spacing w:val="-5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7</w:t>
      </w:r>
      <w:r>
        <w:rPr>
          <w:b/>
          <w:color w:val="1189BD"/>
          <w:spacing w:val="-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araç</w:t>
      </w:r>
      <w:r>
        <w:rPr>
          <w:b/>
          <w:color w:val="1189BD"/>
          <w:spacing w:val="-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52</w:t>
      </w:r>
      <w:r>
        <w:rPr>
          <w:b/>
          <w:color w:val="1189BD"/>
          <w:spacing w:val="-4"/>
          <w:w w:val="105"/>
          <w:sz w:val="16"/>
        </w:rPr>
        <w:t xml:space="preserve"> </w:t>
      </w:r>
      <w:proofErr w:type="spellStart"/>
      <w:r>
        <w:rPr>
          <w:b/>
          <w:color w:val="1189BD"/>
          <w:w w:val="105"/>
          <w:sz w:val="16"/>
        </w:rPr>
        <w:t>öğrençi</w:t>
      </w:r>
      <w:proofErr w:type="spellEnd"/>
      <w:r>
        <w:rPr>
          <w:b/>
          <w:color w:val="1189BD"/>
          <w:spacing w:val="-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ve</w:t>
      </w:r>
      <w:r>
        <w:rPr>
          <w:b/>
          <w:color w:val="1189BD"/>
          <w:spacing w:val="-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7</w:t>
      </w:r>
      <w:r>
        <w:rPr>
          <w:b/>
          <w:color w:val="1189BD"/>
          <w:spacing w:val="-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rehber</w:t>
      </w:r>
      <w:r>
        <w:rPr>
          <w:b/>
          <w:color w:val="1189BD"/>
          <w:spacing w:val="-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personelle</w:t>
      </w:r>
      <w:r>
        <w:rPr>
          <w:b/>
          <w:color w:val="1189BD"/>
          <w:spacing w:val="-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180</w:t>
      </w:r>
      <w:r>
        <w:rPr>
          <w:b/>
          <w:color w:val="1189BD"/>
          <w:spacing w:val="-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iş</w:t>
      </w:r>
      <w:r>
        <w:rPr>
          <w:b/>
          <w:color w:val="1189BD"/>
          <w:spacing w:val="-6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günü</w:t>
      </w:r>
      <w:r>
        <w:rPr>
          <w:b/>
          <w:color w:val="1189BD"/>
          <w:spacing w:val="-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taşınması</w:t>
      </w:r>
      <w:r>
        <w:rPr>
          <w:b/>
          <w:color w:val="1189BD"/>
          <w:spacing w:val="-6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 xml:space="preserve">işi </w:t>
      </w:r>
      <w:r>
        <w:rPr>
          <w:w w:val="105"/>
          <w:sz w:val="16"/>
        </w:rPr>
        <w:t>hizmet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alımı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4734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sayılı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Kamu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İhale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Kanununun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19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uncu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maddesine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göre</w:t>
      </w:r>
      <w:r>
        <w:rPr>
          <w:spacing w:val="-40"/>
          <w:w w:val="105"/>
          <w:sz w:val="16"/>
        </w:rPr>
        <w:t xml:space="preserve"> </w:t>
      </w:r>
      <w:r>
        <w:rPr>
          <w:w w:val="105"/>
          <w:sz w:val="16"/>
        </w:rPr>
        <w:t>açık ihale usulü ile ihale edilecek olup, teklifler sadece elektronik ortamda EKAP üzerinden alınacaktır.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İhaleye ilişkin ayrıntılı bilgiler aşağıda yer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almaktadır:</w:t>
      </w:r>
    </w:p>
    <w:p w:rsidR="00A41E90" w:rsidRDefault="00AC605C">
      <w:pPr>
        <w:pStyle w:val="Balk1"/>
        <w:tabs>
          <w:tab w:val="left" w:pos="3524"/>
        </w:tabs>
        <w:spacing w:before="43"/>
        <w:ind w:left="164"/>
        <w:jc w:val="both"/>
      </w:pPr>
      <w:r>
        <w:rPr>
          <w:w w:val="105"/>
        </w:rPr>
        <w:t>İKN</w:t>
      </w:r>
      <w:r>
        <w:rPr>
          <w:w w:val="105"/>
        </w:rPr>
        <w:tab/>
        <w:t>:</w:t>
      </w:r>
      <w:r>
        <w:rPr>
          <w:spacing w:val="24"/>
          <w:w w:val="105"/>
        </w:rPr>
        <w:t xml:space="preserve"> </w:t>
      </w:r>
      <w:r>
        <w:rPr>
          <w:w w:val="105"/>
        </w:rPr>
        <w:t>2023/702958</w:t>
      </w:r>
    </w:p>
    <w:p w:rsidR="00A41E90" w:rsidRDefault="00AC605C">
      <w:pPr>
        <w:pStyle w:val="ListeParagraf"/>
        <w:numPr>
          <w:ilvl w:val="0"/>
          <w:numId w:val="6"/>
        </w:numPr>
        <w:tabs>
          <w:tab w:val="left" w:pos="304"/>
        </w:tabs>
        <w:spacing w:before="106"/>
        <w:ind w:hanging="140"/>
        <w:rPr>
          <w:sz w:val="16"/>
        </w:rPr>
      </w:pPr>
      <w:r>
        <w:rPr>
          <w:w w:val="105"/>
          <w:sz w:val="16"/>
        </w:rPr>
        <w:t>İdarenin</w:t>
      </w:r>
      <w:bookmarkStart w:id="0" w:name="_GoBack"/>
      <w:bookmarkEnd w:id="0"/>
    </w:p>
    <w:p w:rsidR="00A41E90" w:rsidRDefault="00AC605C">
      <w:pPr>
        <w:pStyle w:val="Balk1"/>
        <w:numPr>
          <w:ilvl w:val="0"/>
          <w:numId w:val="5"/>
        </w:numPr>
        <w:tabs>
          <w:tab w:val="left" w:pos="344"/>
          <w:tab w:val="left" w:pos="3524"/>
        </w:tabs>
        <w:spacing w:line="261" w:lineRule="auto"/>
        <w:ind w:right="240" w:hanging="3491"/>
      </w:pPr>
      <w:r>
        <w:rPr>
          <w:b w:val="0"/>
          <w:w w:val="105"/>
        </w:rPr>
        <w:t>Adı</w:t>
      </w:r>
      <w:r>
        <w:rPr>
          <w:b w:val="0"/>
          <w:w w:val="105"/>
        </w:rPr>
        <w:tab/>
        <w:t>:</w:t>
      </w:r>
      <w:r>
        <w:rPr>
          <w:b w:val="0"/>
          <w:spacing w:val="29"/>
          <w:w w:val="105"/>
        </w:rPr>
        <w:t xml:space="preserve"> </w:t>
      </w:r>
      <w:r>
        <w:rPr>
          <w:color w:val="1189BD"/>
          <w:w w:val="105"/>
        </w:rPr>
        <w:t>HOPA</w:t>
      </w:r>
      <w:r>
        <w:rPr>
          <w:color w:val="1189BD"/>
          <w:spacing w:val="20"/>
          <w:w w:val="105"/>
        </w:rPr>
        <w:t xml:space="preserve"> </w:t>
      </w:r>
      <w:r>
        <w:rPr>
          <w:color w:val="1189BD"/>
          <w:w w:val="105"/>
        </w:rPr>
        <w:t>İLÇE</w:t>
      </w:r>
      <w:r>
        <w:rPr>
          <w:color w:val="1189BD"/>
          <w:spacing w:val="7"/>
          <w:w w:val="105"/>
        </w:rPr>
        <w:t xml:space="preserve"> </w:t>
      </w:r>
      <w:r>
        <w:rPr>
          <w:color w:val="1189BD"/>
          <w:w w:val="105"/>
        </w:rPr>
        <w:t>MİLLİ</w:t>
      </w:r>
      <w:r>
        <w:rPr>
          <w:color w:val="1189BD"/>
          <w:spacing w:val="20"/>
          <w:w w:val="105"/>
        </w:rPr>
        <w:t xml:space="preserve"> </w:t>
      </w:r>
      <w:r>
        <w:rPr>
          <w:color w:val="1189BD"/>
          <w:w w:val="105"/>
        </w:rPr>
        <w:t>EĞİTİM</w:t>
      </w:r>
      <w:r>
        <w:rPr>
          <w:color w:val="1189BD"/>
          <w:spacing w:val="6"/>
          <w:w w:val="105"/>
        </w:rPr>
        <w:t xml:space="preserve"> </w:t>
      </w:r>
      <w:r>
        <w:rPr>
          <w:color w:val="1189BD"/>
          <w:w w:val="105"/>
        </w:rPr>
        <w:t>MÜDÜRLÜĞÜ</w:t>
      </w:r>
      <w:r>
        <w:rPr>
          <w:color w:val="1189BD"/>
          <w:spacing w:val="6"/>
          <w:w w:val="105"/>
        </w:rPr>
        <w:t xml:space="preserve"> </w:t>
      </w:r>
      <w:r>
        <w:rPr>
          <w:color w:val="1189BD"/>
          <w:w w:val="105"/>
        </w:rPr>
        <w:t>MİLLİ</w:t>
      </w:r>
      <w:r>
        <w:rPr>
          <w:color w:val="1189BD"/>
          <w:spacing w:val="19"/>
          <w:w w:val="105"/>
        </w:rPr>
        <w:t xml:space="preserve"> </w:t>
      </w:r>
      <w:r>
        <w:rPr>
          <w:color w:val="1189BD"/>
          <w:w w:val="105"/>
        </w:rPr>
        <w:t>EĞİTİM</w:t>
      </w:r>
      <w:r>
        <w:rPr>
          <w:color w:val="1189BD"/>
          <w:spacing w:val="6"/>
          <w:w w:val="105"/>
        </w:rPr>
        <w:t xml:space="preserve"> </w:t>
      </w:r>
      <w:r>
        <w:rPr>
          <w:color w:val="1189BD"/>
          <w:w w:val="105"/>
        </w:rPr>
        <w:t>BAKANLIĞI</w:t>
      </w:r>
      <w:r>
        <w:rPr>
          <w:color w:val="1189BD"/>
          <w:spacing w:val="6"/>
          <w:w w:val="105"/>
        </w:rPr>
        <w:t xml:space="preserve"> </w:t>
      </w:r>
      <w:r>
        <w:rPr>
          <w:color w:val="1189BD"/>
          <w:w w:val="105"/>
        </w:rPr>
        <w:t>BAKAN</w:t>
      </w:r>
      <w:r>
        <w:rPr>
          <w:color w:val="1189BD"/>
          <w:spacing w:val="-39"/>
          <w:w w:val="105"/>
        </w:rPr>
        <w:t xml:space="preserve"> </w:t>
      </w:r>
      <w:r>
        <w:rPr>
          <w:color w:val="1189BD"/>
          <w:w w:val="105"/>
        </w:rPr>
        <w:t>YARDIMCILIKLARI</w:t>
      </w:r>
    </w:p>
    <w:p w:rsidR="00A41E90" w:rsidRDefault="00AC605C">
      <w:pPr>
        <w:pStyle w:val="ListeParagraf"/>
        <w:numPr>
          <w:ilvl w:val="0"/>
          <w:numId w:val="5"/>
        </w:numPr>
        <w:tabs>
          <w:tab w:val="left" w:pos="353"/>
          <w:tab w:val="left" w:pos="3524"/>
        </w:tabs>
        <w:spacing w:before="59"/>
        <w:ind w:left="352" w:hanging="188"/>
        <w:rPr>
          <w:b/>
          <w:sz w:val="16"/>
        </w:rPr>
      </w:pPr>
      <w:r>
        <w:rPr>
          <w:w w:val="105"/>
          <w:sz w:val="16"/>
        </w:rPr>
        <w:t>Adresi</w:t>
      </w:r>
      <w:r>
        <w:rPr>
          <w:w w:val="105"/>
          <w:sz w:val="16"/>
        </w:rPr>
        <w:tab/>
        <w:t>:</w:t>
      </w:r>
      <w:r>
        <w:rPr>
          <w:spacing w:val="30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HOPA</w:t>
      </w:r>
      <w:r>
        <w:rPr>
          <w:b/>
          <w:color w:val="1189BD"/>
          <w:spacing w:val="17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 xml:space="preserve">KAYMAKAMLIK </w:t>
      </w:r>
      <w:r>
        <w:rPr>
          <w:b/>
          <w:color w:val="1189BD"/>
          <w:spacing w:val="16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 xml:space="preserve">BİNASI </w:t>
      </w:r>
      <w:r>
        <w:rPr>
          <w:b/>
          <w:color w:val="1189BD"/>
          <w:spacing w:val="16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 xml:space="preserve">TURGAYCİNER </w:t>
      </w:r>
      <w:r>
        <w:rPr>
          <w:b/>
          <w:color w:val="1189BD"/>
          <w:spacing w:val="16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 xml:space="preserve">CAD </w:t>
      </w:r>
      <w:r>
        <w:rPr>
          <w:b/>
          <w:color w:val="1189BD"/>
          <w:spacing w:val="16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 xml:space="preserve">4 </w:t>
      </w:r>
      <w:r>
        <w:rPr>
          <w:b/>
          <w:color w:val="1189BD"/>
          <w:spacing w:val="16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 xml:space="preserve">08600 </w:t>
      </w:r>
      <w:r>
        <w:rPr>
          <w:b/>
          <w:color w:val="1189BD"/>
          <w:spacing w:val="16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KULEDİBİ</w:t>
      </w:r>
      <w:r>
        <w:rPr>
          <w:b/>
          <w:color w:val="1189BD"/>
          <w:spacing w:val="26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MAH.</w:t>
      </w:r>
    </w:p>
    <w:p w:rsidR="00A41E90" w:rsidRDefault="00AC605C">
      <w:pPr>
        <w:pStyle w:val="Balk1"/>
        <w:spacing w:before="16"/>
      </w:pPr>
      <w:r>
        <w:rPr>
          <w:color w:val="1189BD"/>
          <w:w w:val="105"/>
        </w:rPr>
        <w:t>HOPA/ARTVİN</w:t>
      </w:r>
    </w:p>
    <w:p w:rsidR="00A41E90" w:rsidRDefault="00AC605C">
      <w:pPr>
        <w:pStyle w:val="ListeParagraf"/>
        <w:numPr>
          <w:ilvl w:val="0"/>
          <w:numId w:val="5"/>
        </w:numPr>
        <w:tabs>
          <w:tab w:val="left" w:pos="335"/>
          <w:tab w:val="right" w:pos="5443"/>
        </w:tabs>
        <w:spacing w:before="76"/>
        <w:ind w:left="334" w:hanging="170"/>
        <w:rPr>
          <w:b/>
          <w:sz w:val="16"/>
        </w:rPr>
      </w:pPr>
      <w:r>
        <w:rPr>
          <w:w w:val="105"/>
          <w:sz w:val="16"/>
        </w:rPr>
        <w:t>Telefon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faks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numarası:</w:t>
      </w:r>
      <w:r>
        <w:rPr>
          <w:w w:val="105"/>
          <w:sz w:val="16"/>
        </w:rPr>
        <w:tab/>
      </w:r>
      <w:r>
        <w:rPr>
          <w:b/>
          <w:color w:val="1189BD"/>
          <w:sz w:val="16"/>
        </w:rPr>
        <w:t>4663517071</w:t>
      </w:r>
      <w:r>
        <w:rPr>
          <w:b/>
          <w:color w:val="1189BD"/>
          <w:spacing w:val="27"/>
          <w:sz w:val="16"/>
        </w:rPr>
        <w:t xml:space="preserve"> </w:t>
      </w:r>
      <w:r>
        <w:rPr>
          <w:b/>
          <w:color w:val="1189BD"/>
          <w:sz w:val="16"/>
        </w:rPr>
        <w:t>-</w:t>
      </w:r>
      <w:r>
        <w:rPr>
          <w:b/>
          <w:color w:val="1189BD"/>
          <w:spacing w:val="27"/>
          <w:sz w:val="16"/>
        </w:rPr>
        <w:t xml:space="preserve"> </w:t>
      </w:r>
      <w:r>
        <w:rPr>
          <w:b/>
          <w:color w:val="1189BD"/>
          <w:sz w:val="16"/>
        </w:rPr>
        <w:t>4663514325</w:t>
      </w:r>
    </w:p>
    <w:p w:rsidR="00A41E90" w:rsidRDefault="00A41E90">
      <w:pPr>
        <w:rPr>
          <w:sz w:val="16"/>
        </w:rPr>
        <w:sectPr w:rsidR="00A41E90">
          <w:type w:val="continuous"/>
          <w:pgSz w:w="11920" w:h="16840"/>
          <w:pgMar w:top="860" w:right="740" w:bottom="280" w:left="720" w:header="708" w:footer="708" w:gutter="0"/>
          <w:cols w:space="708"/>
        </w:sectPr>
      </w:pPr>
    </w:p>
    <w:p w:rsidR="00A41E90" w:rsidRDefault="00AC605C">
      <w:pPr>
        <w:pStyle w:val="GvdeMetni"/>
        <w:spacing w:before="76" w:line="261" w:lineRule="auto"/>
        <w:ind w:left="165"/>
      </w:pPr>
      <w:r>
        <w:rPr>
          <w:b/>
        </w:rPr>
        <w:lastRenderedPageBreak/>
        <w:t>ç)</w:t>
      </w:r>
      <w:r>
        <w:rPr>
          <w:b/>
          <w:spacing w:val="13"/>
        </w:rPr>
        <w:t xml:space="preserve"> </w:t>
      </w:r>
      <w:r>
        <w:t>İhale</w:t>
      </w:r>
      <w:r>
        <w:rPr>
          <w:spacing w:val="14"/>
        </w:rPr>
        <w:t xml:space="preserve"> </w:t>
      </w:r>
      <w:r>
        <w:t>dokümanının</w:t>
      </w:r>
      <w:r>
        <w:rPr>
          <w:spacing w:val="14"/>
        </w:rPr>
        <w:t xml:space="preserve"> </w:t>
      </w:r>
      <w:r>
        <w:t>görülebileceği</w:t>
      </w:r>
      <w:r>
        <w:rPr>
          <w:spacing w:val="13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e-imza</w:t>
      </w:r>
      <w:r>
        <w:rPr>
          <w:spacing w:val="-37"/>
        </w:rPr>
        <w:t xml:space="preserve"> </w:t>
      </w:r>
      <w:r>
        <w:rPr>
          <w:w w:val="105"/>
        </w:rPr>
        <w:t>kullanılarak</w:t>
      </w:r>
      <w:r>
        <w:rPr>
          <w:spacing w:val="-8"/>
          <w:w w:val="105"/>
        </w:rPr>
        <w:t xml:space="preserve"> </w:t>
      </w:r>
      <w:r>
        <w:rPr>
          <w:w w:val="105"/>
        </w:rPr>
        <w:t>indirilebileceği</w:t>
      </w:r>
      <w:r>
        <w:rPr>
          <w:spacing w:val="-7"/>
          <w:w w:val="105"/>
        </w:rPr>
        <w:t xml:space="preserve"> </w:t>
      </w:r>
      <w:r>
        <w:rPr>
          <w:w w:val="105"/>
        </w:rPr>
        <w:t>internet</w:t>
      </w:r>
      <w:r>
        <w:rPr>
          <w:spacing w:val="-7"/>
          <w:w w:val="105"/>
        </w:rPr>
        <w:t xml:space="preserve"> </w:t>
      </w:r>
      <w:r>
        <w:rPr>
          <w:w w:val="105"/>
        </w:rPr>
        <w:t>sayfası</w:t>
      </w:r>
    </w:p>
    <w:p w:rsidR="00A41E90" w:rsidRDefault="00AC605C">
      <w:pPr>
        <w:pStyle w:val="GvdeMetni"/>
        <w:spacing w:before="76"/>
        <w:ind w:left="165"/>
      </w:pPr>
      <w:r>
        <w:br w:type="column"/>
      </w:r>
      <w:r>
        <w:rPr>
          <w:spacing w:val="-1"/>
          <w:w w:val="105"/>
        </w:rPr>
        <w:lastRenderedPageBreak/>
        <w:t>: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https://ekap.kik.gov.tr/EKAP/</w:t>
      </w:r>
    </w:p>
    <w:p w:rsidR="00A41E90" w:rsidRDefault="00A41E90">
      <w:pPr>
        <w:sectPr w:rsidR="00A41E90">
          <w:type w:val="continuous"/>
          <w:pgSz w:w="11920" w:h="16840"/>
          <w:pgMar w:top="860" w:right="740" w:bottom="280" w:left="720" w:header="708" w:footer="708" w:gutter="0"/>
          <w:cols w:num="2" w:space="708" w:equalWidth="0">
            <w:col w:w="3288" w:space="72"/>
            <w:col w:w="7100"/>
          </w:cols>
        </w:sectPr>
      </w:pPr>
    </w:p>
    <w:p w:rsidR="00A41E90" w:rsidRDefault="00A41E90">
      <w:pPr>
        <w:pStyle w:val="GvdeMetni"/>
        <w:spacing w:before="2"/>
        <w:rPr>
          <w:sz w:val="21"/>
        </w:rPr>
      </w:pPr>
    </w:p>
    <w:p w:rsidR="00A41E90" w:rsidRDefault="00AC605C">
      <w:pPr>
        <w:pStyle w:val="ListeParagraf"/>
        <w:numPr>
          <w:ilvl w:val="0"/>
          <w:numId w:val="6"/>
        </w:numPr>
        <w:tabs>
          <w:tab w:val="left" w:pos="259"/>
        </w:tabs>
        <w:spacing w:before="1"/>
        <w:ind w:left="258" w:hanging="140"/>
        <w:jc w:val="both"/>
        <w:rPr>
          <w:sz w:val="16"/>
        </w:rPr>
      </w:pPr>
      <w:r>
        <w:rPr>
          <w:w w:val="105"/>
          <w:sz w:val="16"/>
        </w:rPr>
        <w:t>İhale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konusu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hizmet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alımın</w:t>
      </w:r>
    </w:p>
    <w:p w:rsidR="00A41E90" w:rsidRDefault="00AC605C">
      <w:pPr>
        <w:pStyle w:val="Balk1"/>
        <w:numPr>
          <w:ilvl w:val="0"/>
          <w:numId w:val="4"/>
        </w:numPr>
        <w:tabs>
          <w:tab w:val="left" w:pos="344"/>
          <w:tab w:val="left" w:pos="3524"/>
        </w:tabs>
        <w:spacing w:before="61" w:line="261" w:lineRule="auto"/>
        <w:ind w:right="142" w:hanging="3491"/>
        <w:jc w:val="both"/>
      </w:pPr>
      <w:r>
        <w:rPr>
          <w:b w:val="0"/>
          <w:w w:val="105"/>
        </w:rPr>
        <w:t>Adı</w:t>
      </w:r>
      <w:r>
        <w:rPr>
          <w:b w:val="0"/>
          <w:w w:val="105"/>
        </w:rPr>
        <w:tab/>
        <w:t xml:space="preserve">: </w:t>
      </w:r>
      <w:r>
        <w:rPr>
          <w:color w:val="1189BD"/>
          <w:w w:val="105"/>
        </w:rPr>
        <w:t>Taşıma yoluyla eğitime erişim yönetmeliğine göre taşıma kapsamına alınan Özel Eğitime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 xml:space="preserve">ihtiyacı olan öğrenci/kursiyer/velinin okul/kurum/sınıflara 7 araç 52 </w:t>
      </w:r>
      <w:proofErr w:type="spellStart"/>
      <w:r>
        <w:rPr>
          <w:color w:val="1189BD"/>
          <w:w w:val="105"/>
        </w:rPr>
        <w:t>öğrençi</w:t>
      </w:r>
      <w:proofErr w:type="spellEnd"/>
      <w:r>
        <w:rPr>
          <w:color w:val="1189BD"/>
          <w:w w:val="105"/>
        </w:rPr>
        <w:t xml:space="preserve"> ve 7 rehber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personelle</w:t>
      </w:r>
      <w:r>
        <w:rPr>
          <w:color w:val="1189BD"/>
          <w:spacing w:val="-2"/>
          <w:w w:val="105"/>
        </w:rPr>
        <w:t xml:space="preserve"> </w:t>
      </w:r>
      <w:r>
        <w:rPr>
          <w:color w:val="1189BD"/>
          <w:w w:val="105"/>
        </w:rPr>
        <w:t>180</w:t>
      </w:r>
      <w:r>
        <w:rPr>
          <w:color w:val="1189BD"/>
          <w:spacing w:val="-1"/>
          <w:w w:val="105"/>
        </w:rPr>
        <w:t xml:space="preserve"> </w:t>
      </w:r>
      <w:r>
        <w:rPr>
          <w:color w:val="1189BD"/>
          <w:w w:val="105"/>
        </w:rPr>
        <w:t>iş</w:t>
      </w:r>
      <w:r>
        <w:rPr>
          <w:color w:val="1189BD"/>
          <w:spacing w:val="-2"/>
          <w:w w:val="105"/>
        </w:rPr>
        <w:t xml:space="preserve"> </w:t>
      </w:r>
      <w:r>
        <w:rPr>
          <w:color w:val="1189BD"/>
          <w:w w:val="105"/>
        </w:rPr>
        <w:t>günü</w:t>
      </w:r>
      <w:r>
        <w:rPr>
          <w:color w:val="1189BD"/>
          <w:spacing w:val="-1"/>
          <w:w w:val="105"/>
        </w:rPr>
        <w:t xml:space="preserve"> </w:t>
      </w:r>
      <w:r>
        <w:rPr>
          <w:color w:val="1189BD"/>
          <w:w w:val="105"/>
        </w:rPr>
        <w:t>taşınması</w:t>
      </w:r>
      <w:r>
        <w:rPr>
          <w:color w:val="1189BD"/>
          <w:spacing w:val="-1"/>
          <w:w w:val="105"/>
        </w:rPr>
        <w:t xml:space="preserve"> </w:t>
      </w:r>
      <w:r>
        <w:rPr>
          <w:color w:val="1189BD"/>
          <w:w w:val="105"/>
        </w:rPr>
        <w:t>işi</w:t>
      </w:r>
    </w:p>
    <w:p w:rsidR="00A41E90" w:rsidRDefault="00AC605C">
      <w:pPr>
        <w:pStyle w:val="ListeParagraf"/>
        <w:numPr>
          <w:ilvl w:val="0"/>
          <w:numId w:val="4"/>
        </w:numPr>
        <w:tabs>
          <w:tab w:val="left" w:pos="353"/>
          <w:tab w:val="left" w:pos="3655"/>
        </w:tabs>
        <w:spacing w:before="58"/>
        <w:ind w:left="352" w:hanging="188"/>
        <w:jc w:val="both"/>
        <w:rPr>
          <w:b/>
          <w:sz w:val="16"/>
        </w:rPr>
      </w:pPr>
      <w:r>
        <w:rPr>
          <w:w w:val="105"/>
          <w:sz w:val="16"/>
        </w:rPr>
        <w:t>Niteliği,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türü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miktarı:</w:t>
      </w:r>
      <w:r>
        <w:rPr>
          <w:w w:val="105"/>
          <w:sz w:val="16"/>
        </w:rPr>
        <w:tab/>
      </w:r>
      <w:r>
        <w:rPr>
          <w:b/>
          <w:color w:val="1189BD"/>
          <w:w w:val="105"/>
          <w:sz w:val="16"/>
        </w:rPr>
        <w:t>202</w:t>
      </w:r>
      <w:r>
        <w:rPr>
          <w:b/>
          <w:color w:val="1189BD"/>
          <w:w w:val="105"/>
          <w:sz w:val="16"/>
        </w:rPr>
        <w:t>3-2024 Eğitim</w:t>
      </w:r>
      <w:r>
        <w:rPr>
          <w:b/>
          <w:color w:val="1189BD"/>
          <w:spacing w:val="-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Öğretim Yılı</w:t>
      </w:r>
      <w:r>
        <w:rPr>
          <w:b/>
          <w:color w:val="1189BD"/>
          <w:spacing w:val="-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Artvin ili Hopa ilçesi</w:t>
      </w:r>
      <w:r>
        <w:rPr>
          <w:b/>
          <w:color w:val="1189BD"/>
          <w:spacing w:val="-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Millî Eğitim Müdürlüğü Taşıma yoluyla</w:t>
      </w:r>
    </w:p>
    <w:p w:rsidR="00A41E90" w:rsidRDefault="00AC605C">
      <w:pPr>
        <w:pStyle w:val="Balk1"/>
        <w:spacing w:before="16" w:line="261" w:lineRule="auto"/>
        <w:ind w:right="142"/>
        <w:jc w:val="both"/>
      </w:pPr>
      <w:r>
        <w:rPr>
          <w:color w:val="1189BD"/>
          <w:w w:val="105"/>
        </w:rPr>
        <w:t>eğitime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erişim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yönetmeliğine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göre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taşıma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kapsamına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alınan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Özel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Eğitime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ihtiyacı olan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 xml:space="preserve">öğrenci/kursiyer/velinin okul/kurum/sınıflara 7 araç 52 </w:t>
      </w:r>
      <w:proofErr w:type="spellStart"/>
      <w:r>
        <w:rPr>
          <w:color w:val="1189BD"/>
          <w:w w:val="105"/>
        </w:rPr>
        <w:t>öğrençi</w:t>
      </w:r>
      <w:proofErr w:type="spellEnd"/>
      <w:r>
        <w:rPr>
          <w:color w:val="1189BD"/>
          <w:w w:val="105"/>
        </w:rPr>
        <w:t xml:space="preserve"> ve 7 rehber personelle 180 iş</w:t>
      </w:r>
      <w:r>
        <w:rPr>
          <w:color w:val="1189BD"/>
          <w:spacing w:val="1"/>
          <w:w w:val="105"/>
        </w:rPr>
        <w:t xml:space="preserve"> </w:t>
      </w:r>
      <w:r>
        <w:rPr>
          <w:color w:val="1189BD"/>
          <w:w w:val="105"/>
        </w:rPr>
        <w:t>günü</w:t>
      </w:r>
      <w:r>
        <w:rPr>
          <w:color w:val="1189BD"/>
          <w:spacing w:val="-2"/>
          <w:w w:val="105"/>
        </w:rPr>
        <w:t xml:space="preserve"> </w:t>
      </w:r>
      <w:r>
        <w:rPr>
          <w:color w:val="1189BD"/>
          <w:w w:val="105"/>
        </w:rPr>
        <w:t>taşınması</w:t>
      </w:r>
      <w:r>
        <w:rPr>
          <w:color w:val="1189BD"/>
          <w:spacing w:val="-1"/>
          <w:w w:val="105"/>
        </w:rPr>
        <w:t xml:space="preserve"> </w:t>
      </w:r>
      <w:r>
        <w:rPr>
          <w:color w:val="1189BD"/>
          <w:w w:val="105"/>
        </w:rPr>
        <w:t>işi</w:t>
      </w:r>
    </w:p>
    <w:p w:rsidR="00A41E90" w:rsidRDefault="00AC605C">
      <w:pPr>
        <w:spacing w:line="261" w:lineRule="auto"/>
        <w:ind w:left="3656" w:right="245"/>
        <w:jc w:val="both"/>
        <w:rPr>
          <w:b/>
          <w:sz w:val="16"/>
        </w:rPr>
      </w:pPr>
      <w:r>
        <w:rPr>
          <w:b/>
          <w:color w:val="1189BD"/>
          <w:w w:val="105"/>
          <w:sz w:val="16"/>
        </w:rPr>
        <w:t>Ayrıntılı bilgiye</w:t>
      </w:r>
      <w:r>
        <w:rPr>
          <w:b/>
          <w:color w:val="1189BD"/>
          <w:spacing w:val="1"/>
          <w:w w:val="105"/>
          <w:sz w:val="16"/>
        </w:rPr>
        <w:t xml:space="preserve"> </w:t>
      </w:r>
      <w:proofErr w:type="spellStart"/>
      <w:r>
        <w:rPr>
          <w:b/>
          <w:color w:val="1189BD"/>
          <w:w w:val="105"/>
          <w:sz w:val="16"/>
        </w:rPr>
        <w:t>EKAP’ta</w:t>
      </w:r>
      <w:proofErr w:type="spellEnd"/>
      <w:r>
        <w:rPr>
          <w:b/>
          <w:color w:val="1189BD"/>
          <w:spacing w:val="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yer</w:t>
      </w:r>
      <w:r>
        <w:rPr>
          <w:b/>
          <w:color w:val="1189BD"/>
          <w:spacing w:val="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alan</w:t>
      </w:r>
      <w:r>
        <w:rPr>
          <w:b/>
          <w:color w:val="1189BD"/>
          <w:spacing w:val="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ihale</w:t>
      </w:r>
      <w:r>
        <w:rPr>
          <w:b/>
          <w:color w:val="1189BD"/>
          <w:spacing w:val="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dokümanı içinde</w:t>
      </w:r>
      <w:r>
        <w:rPr>
          <w:b/>
          <w:color w:val="1189BD"/>
          <w:spacing w:val="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bulunan</w:t>
      </w:r>
      <w:r>
        <w:rPr>
          <w:b/>
          <w:color w:val="1189BD"/>
          <w:spacing w:val="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idari şartnameden</w:t>
      </w:r>
      <w:r>
        <w:rPr>
          <w:b/>
          <w:color w:val="1189BD"/>
          <w:spacing w:val="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ulaşılabilir.</w:t>
      </w:r>
    </w:p>
    <w:p w:rsidR="00A41E90" w:rsidRDefault="00AC605C">
      <w:pPr>
        <w:pStyle w:val="ListeParagraf"/>
        <w:numPr>
          <w:ilvl w:val="0"/>
          <w:numId w:val="4"/>
        </w:numPr>
        <w:tabs>
          <w:tab w:val="left" w:pos="335"/>
          <w:tab w:val="left" w:pos="3524"/>
        </w:tabs>
        <w:spacing w:before="57"/>
        <w:ind w:left="334" w:hanging="170"/>
        <w:jc w:val="both"/>
        <w:rPr>
          <w:b/>
          <w:sz w:val="16"/>
        </w:rPr>
      </w:pPr>
      <w:r>
        <w:rPr>
          <w:spacing w:val="-1"/>
          <w:w w:val="105"/>
          <w:sz w:val="16"/>
        </w:rPr>
        <w:t>Yapılacağı/teslim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edileceği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yer</w:t>
      </w:r>
      <w:r>
        <w:rPr>
          <w:w w:val="105"/>
          <w:sz w:val="16"/>
        </w:rPr>
        <w:tab/>
        <w:t>:</w:t>
      </w:r>
      <w:r>
        <w:rPr>
          <w:spacing w:val="32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Atatürk</w:t>
      </w:r>
      <w:r>
        <w:rPr>
          <w:b/>
          <w:color w:val="1189BD"/>
          <w:spacing w:val="30"/>
          <w:w w:val="105"/>
          <w:sz w:val="16"/>
        </w:rPr>
        <w:t xml:space="preserve"> </w:t>
      </w:r>
      <w:proofErr w:type="spellStart"/>
      <w:r>
        <w:rPr>
          <w:b/>
          <w:color w:val="1189BD"/>
          <w:w w:val="105"/>
          <w:sz w:val="16"/>
        </w:rPr>
        <w:t>Ortaokulu?na</w:t>
      </w:r>
      <w:proofErr w:type="spellEnd"/>
      <w:r>
        <w:rPr>
          <w:b/>
          <w:color w:val="1189BD"/>
          <w:spacing w:val="28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14</w:t>
      </w:r>
      <w:r>
        <w:rPr>
          <w:b/>
          <w:color w:val="1189BD"/>
          <w:spacing w:val="29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Mart</w:t>
      </w:r>
      <w:r>
        <w:rPr>
          <w:b/>
          <w:color w:val="1189BD"/>
          <w:spacing w:val="1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İlkokulu</w:t>
      </w:r>
      <w:r>
        <w:rPr>
          <w:b/>
          <w:color w:val="1189BD"/>
          <w:spacing w:val="29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Hüsnü</w:t>
      </w:r>
      <w:r>
        <w:rPr>
          <w:b/>
          <w:color w:val="1189BD"/>
          <w:spacing w:val="28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Ciner</w:t>
      </w:r>
      <w:r>
        <w:rPr>
          <w:b/>
          <w:color w:val="1189BD"/>
          <w:spacing w:val="11"/>
          <w:w w:val="105"/>
          <w:sz w:val="16"/>
        </w:rPr>
        <w:t xml:space="preserve"> </w:t>
      </w:r>
      <w:proofErr w:type="spellStart"/>
      <w:r>
        <w:rPr>
          <w:b/>
          <w:color w:val="1189BD"/>
          <w:w w:val="105"/>
          <w:sz w:val="16"/>
        </w:rPr>
        <w:t>İlkokulu?na</w:t>
      </w:r>
      <w:proofErr w:type="spellEnd"/>
      <w:r>
        <w:rPr>
          <w:b/>
          <w:color w:val="1189BD"/>
          <w:spacing w:val="29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Karadeniz</w:t>
      </w:r>
      <w:r>
        <w:rPr>
          <w:b/>
          <w:color w:val="1189BD"/>
          <w:spacing w:val="28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Ortaokulu</w:t>
      </w:r>
    </w:p>
    <w:p w:rsidR="00A41E90" w:rsidRDefault="00AC605C">
      <w:pPr>
        <w:pStyle w:val="Balk1"/>
        <w:spacing w:before="16"/>
        <w:jc w:val="both"/>
      </w:pPr>
      <w:r>
        <w:rPr>
          <w:color w:val="1189BD"/>
          <w:w w:val="105"/>
        </w:rPr>
        <w:t>Hopa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Özel</w:t>
      </w:r>
      <w:r>
        <w:rPr>
          <w:color w:val="1189BD"/>
          <w:spacing w:val="-9"/>
          <w:w w:val="105"/>
        </w:rPr>
        <w:t xml:space="preserve"> </w:t>
      </w:r>
      <w:r>
        <w:rPr>
          <w:color w:val="1189BD"/>
          <w:w w:val="105"/>
        </w:rPr>
        <w:t>Eğitim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Meslek</w:t>
      </w:r>
      <w:r>
        <w:rPr>
          <w:color w:val="1189BD"/>
          <w:spacing w:val="-9"/>
          <w:w w:val="105"/>
        </w:rPr>
        <w:t xml:space="preserve"> </w:t>
      </w:r>
      <w:proofErr w:type="spellStart"/>
      <w:r>
        <w:rPr>
          <w:color w:val="1189BD"/>
          <w:w w:val="105"/>
        </w:rPr>
        <w:t>Okulu?na</w:t>
      </w:r>
      <w:proofErr w:type="spellEnd"/>
    </w:p>
    <w:p w:rsidR="00A41E90" w:rsidRDefault="00AC605C">
      <w:pPr>
        <w:tabs>
          <w:tab w:val="left" w:pos="3524"/>
        </w:tabs>
        <w:spacing w:before="76"/>
        <w:ind w:left="165"/>
        <w:jc w:val="both"/>
        <w:rPr>
          <w:b/>
          <w:sz w:val="16"/>
        </w:rPr>
      </w:pPr>
      <w:r>
        <w:rPr>
          <w:b/>
          <w:w w:val="105"/>
          <w:sz w:val="16"/>
        </w:rPr>
        <w:t>ç)</w:t>
      </w:r>
      <w:r>
        <w:rPr>
          <w:b/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Süresi/teslim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tarihi</w:t>
      </w:r>
      <w:r>
        <w:rPr>
          <w:w w:val="105"/>
          <w:sz w:val="16"/>
        </w:rPr>
        <w:tab/>
        <w:t>:İşe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başlama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tarihi</w:t>
      </w:r>
      <w:r>
        <w:rPr>
          <w:spacing w:val="21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11.09.2023</w:t>
      </w:r>
      <w:r>
        <w:rPr>
          <w:w w:val="105"/>
          <w:sz w:val="16"/>
        </w:rPr>
        <w:t>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işin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bitiş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tarihi</w:t>
      </w:r>
      <w:r>
        <w:rPr>
          <w:spacing w:val="-9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14.06.2024</w:t>
      </w:r>
    </w:p>
    <w:p w:rsidR="00A41E90" w:rsidRDefault="00AC605C">
      <w:pPr>
        <w:pStyle w:val="ListeParagraf"/>
        <w:numPr>
          <w:ilvl w:val="0"/>
          <w:numId w:val="4"/>
        </w:numPr>
        <w:tabs>
          <w:tab w:val="left" w:pos="353"/>
          <w:tab w:val="left" w:pos="3524"/>
        </w:tabs>
        <w:spacing w:before="76"/>
        <w:ind w:left="352" w:hanging="188"/>
        <w:jc w:val="both"/>
        <w:rPr>
          <w:b/>
          <w:sz w:val="16"/>
        </w:rPr>
      </w:pPr>
      <w:r>
        <w:rPr>
          <w:w w:val="105"/>
          <w:sz w:val="16"/>
        </w:rPr>
        <w:t>İşe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başlama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tarihi</w:t>
      </w:r>
      <w:r>
        <w:rPr>
          <w:w w:val="105"/>
          <w:sz w:val="16"/>
        </w:rPr>
        <w:tab/>
        <w:t>:</w:t>
      </w:r>
      <w:r>
        <w:rPr>
          <w:spacing w:val="28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11.09.2023</w:t>
      </w:r>
    </w:p>
    <w:p w:rsidR="00A41E90" w:rsidRDefault="00A41E90">
      <w:pPr>
        <w:pStyle w:val="GvdeMetni"/>
        <w:spacing w:before="8"/>
        <w:rPr>
          <w:b/>
          <w:sz w:val="22"/>
        </w:rPr>
      </w:pPr>
    </w:p>
    <w:p w:rsidR="00A41E90" w:rsidRDefault="00AC605C">
      <w:pPr>
        <w:pStyle w:val="ListeParagraf"/>
        <w:numPr>
          <w:ilvl w:val="0"/>
          <w:numId w:val="6"/>
        </w:numPr>
        <w:tabs>
          <w:tab w:val="left" w:pos="259"/>
        </w:tabs>
        <w:ind w:left="258"/>
        <w:rPr>
          <w:sz w:val="16"/>
        </w:rPr>
      </w:pPr>
      <w:r>
        <w:rPr>
          <w:w w:val="105"/>
          <w:sz w:val="16"/>
        </w:rPr>
        <w:t>İhalenin</w:t>
      </w:r>
    </w:p>
    <w:p w:rsidR="00A41E90" w:rsidRDefault="00AC605C">
      <w:pPr>
        <w:pStyle w:val="ListeParagraf"/>
        <w:numPr>
          <w:ilvl w:val="0"/>
          <w:numId w:val="3"/>
        </w:numPr>
        <w:tabs>
          <w:tab w:val="left" w:pos="344"/>
          <w:tab w:val="left" w:pos="3524"/>
        </w:tabs>
        <w:spacing w:before="61"/>
        <w:ind w:hanging="180"/>
        <w:rPr>
          <w:b/>
          <w:sz w:val="16"/>
        </w:rPr>
      </w:pPr>
      <w:r>
        <w:rPr>
          <w:w w:val="105"/>
          <w:sz w:val="16"/>
        </w:rPr>
        <w:t>İhale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(son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verme)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tarih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saati</w:t>
      </w:r>
      <w:r>
        <w:rPr>
          <w:w w:val="105"/>
          <w:sz w:val="16"/>
        </w:rPr>
        <w:tab/>
        <w:t>:</w:t>
      </w:r>
      <w:r>
        <w:rPr>
          <w:spacing w:val="34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23.08.2023</w:t>
      </w:r>
      <w:r>
        <w:rPr>
          <w:b/>
          <w:color w:val="1189BD"/>
          <w:spacing w:val="-5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-</w:t>
      </w:r>
      <w:r>
        <w:rPr>
          <w:b/>
          <w:color w:val="1189BD"/>
          <w:spacing w:val="-5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10:00</w:t>
      </w:r>
    </w:p>
    <w:p w:rsidR="00A41E90" w:rsidRDefault="00A41E90">
      <w:pPr>
        <w:rPr>
          <w:sz w:val="16"/>
        </w:rPr>
        <w:sectPr w:rsidR="00A41E90">
          <w:type w:val="continuous"/>
          <w:pgSz w:w="11920" w:h="16840"/>
          <w:pgMar w:top="860" w:right="740" w:bottom="280" w:left="720" w:header="708" w:footer="708" w:gutter="0"/>
          <w:cols w:space="708"/>
        </w:sectPr>
      </w:pPr>
    </w:p>
    <w:p w:rsidR="00A41E90" w:rsidRDefault="00AC605C">
      <w:pPr>
        <w:pStyle w:val="ListeParagraf"/>
        <w:numPr>
          <w:ilvl w:val="0"/>
          <w:numId w:val="3"/>
        </w:numPr>
        <w:tabs>
          <w:tab w:val="left" w:pos="353"/>
        </w:tabs>
        <w:spacing w:before="76" w:line="261" w:lineRule="auto"/>
        <w:ind w:left="165" w:firstLine="0"/>
        <w:rPr>
          <w:sz w:val="16"/>
        </w:rPr>
      </w:pPr>
      <w:r>
        <w:rPr>
          <w:sz w:val="16"/>
        </w:rPr>
        <w:lastRenderedPageBreak/>
        <w:t>İhale</w:t>
      </w:r>
      <w:r>
        <w:rPr>
          <w:spacing w:val="16"/>
          <w:sz w:val="16"/>
        </w:rPr>
        <w:t xml:space="preserve"> </w:t>
      </w:r>
      <w:r>
        <w:rPr>
          <w:sz w:val="16"/>
        </w:rPr>
        <w:t>komisyonunun</w:t>
      </w:r>
      <w:r>
        <w:rPr>
          <w:spacing w:val="16"/>
          <w:sz w:val="16"/>
        </w:rPr>
        <w:t xml:space="preserve"> </w:t>
      </w:r>
      <w:r>
        <w:rPr>
          <w:sz w:val="16"/>
        </w:rPr>
        <w:t>toplantı</w:t>
      </w:r>
      <w:r>
        <w:rPr>
          <w:spacing w:val="17"/>
          <w:sz w:val="16"/>
        </w:rPr>
        <w:t xml:space="preserve"> </w:t>
      </w:r>
      <w:r>
        <w:rPr>
          <w:sz w:val="16"/>
        </w:rPr>
        <w:t>yeri</w:t>
      </w:r>
      <w:r>
        <w:rPr>
          <w:spacing w:val="16"/>
          <w:sz w:val="16"/>
        </w:rPr>
        <w:t xml:space="preserve"> </w:t>
      </w:r>
      <w:r>
        <w:rPr>
          <w:sz w:val="16"/>
        </w:rPr>
        <w:t>(e-tekliflerin</w:t>
      </w:r>
      <w:r>
        <w:rPr>
          <w:spacing w:val="-37"/>
          <w:sz w:val="16"/>
        </w:rPr>
        <w:t xml:space="preserve"> </w:t>
      </w:r>
      <w:r>
        <w:rPr>
          <w:w w:val="105"/>
          <w:sz w:val="16"/>
        </w:rPr>
        <w:t>açılacağı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adres)</w:t>
      </w:r>
    </w:p>
    <w:p w:rsidR="00A41E90" w:rsidRDefault="00AC605C">
      <w:pPr>
        <w:pStyle w:val="Balk1"/>
        <w:ind w:left="62"/>
      </w:pPr>
      <w:r>
        <w:rPr>
          <w:b w:val="0"/>
        </w:rPr>
        <w:br w:type="column"/>
      </w:r>
      <w:r>
        <w:rPr>
          <w:b w:val="0"/>
          <w:w w:val="105"/>
        </w:rPr>
        <w:lastRenderedPageBreak/>
        <w:t>:</w:t>
      </w:r>
      <w:r>
        <w:rPr>
          <w:b w:val="0"/>
          <w:spacing w:val="27"/>
          <w:w w:val="105"/>
        </w:rPr>
        <w:t xml:space="preserve"> </w:t>
      </w:r>
      <w:r>
        <w:rPr>
          <w:color w:val="1189BD"/>
          <w:w w:val="105"/>
        </w:rPr>
        <w:t>Hopa</w:t>
      </w:r>
      <w:r>
        <w:rPr>
          <w:color w:val="1189BD"/>
          <w:spacing w:val="-9"/>
          <w:w w:val="105"/>
        </w:rPr>
        <w:t xml:space="preserve"> </w:t>
      </w:r>
      <w:r>
        <w:rPr>
          <w:color w:val="1189BD"/>
          <w:w w:val="105"/>
        </w:rPr>
        <w:t>İlçe</w:t>
      </w:r>
      <w:r>
        <w:rPr>
          <w:color w:val="1189BD"/>
          <w:spacing w:val="-8"/>
          <w:w w:val="105"/>
        </w:rPr>
        <w:t xml:space="preserve"> </w:t>
      </w:r>
      <w:r>
        <w:rPr>
          <w:color w:val="1189BD"/>
          <w:w w:val="105"/>
        </w:rPr>
        <w:t>Milli</w:t>
      </w:r>
      <w:r>
        <w:rPr>
          <w:color w:val="1189BD"/>
          <w:spacing w:val="-9"/>
          <w:w w:val="105"/>
        </w:rPr>
        <w:t xml:space="preserve"> </w:t>
      </w:r>
      <w:r>
        <w:rPr>
          <w:color w:val="1189BD"/>
          <w:w w:val="105"/>
        </w:rPr>
        <w:t>Eğitim</w:t>
      </w:r>
      <w:r>
        <w:rPr>
          <w:color w:val="1189BD"/>
          <w:spacing w:val="-9"/>
          <w:w w:val="105"/>
        </w:rPr>
        <w:t xml:space="preserve"> </w:t>
      </w:r>
      <w:r>
        <w:rPr>
          <w:color w:val="1189BD"/>
          <w:w w:val="105"/>
        </w:rPr>
        <w:t>Müdürlüğü</w:t>
      </w:r>
      <w:r>
        <w:rPr>
          <w:color w:val="1189BD"/>
          <w:spacing w:val="-8"/>
          <w:w w:val="105"/>
        </w:rPr>
        <w:t xml:space="preserve"> </w:t>
      </w:r>
      <w:r>
        <w:rPr>
          <w:color w:val="1189BD"/>
          <w:w w:val="105"/>
        </w:rPr>
        <w:t>Şube</w:t>
      </w:r>
      <w:r>
        <w:rPr>
          <w:color w:val="1189BD"/>
          <w:spacing w:val="-9"/>
          <w:w w:val="105"/>
        </w:rPr>
        <w:t xml:space="preserve"> </w:t>
      </w:r>
      <w:r>
        <w:rPr>
          <w:color w:val="1189BD"/>
          <w:w w:val="105"/>
        </w:rPr>
        <w:t>Müdürü</w:t>
      </w:r>
      <w:r>
        <w:rPr>
          <w:color w:val="1189BD"/>
          <w:spacing w:val="-8"/>
          <w:w w:val="105"/>
        </w:rPr>
        <w:t xml:space="preserve"> </w:t>
      </w:r>
      <w:r>
        <w:rPr>
          <w:color w:val="1189BD"/>
          <w:w w:val="105"/>
        </w:rPr>
        <w:t>Odası</w:t>
      </w:r>
    </w:p>
    <w:p w:rsidR="00A41E90" w:rsidRDefault="00A41E90">
      <w:pPr>
        <w:sectPr w:rsidR="00A41E90">
          <w:type w:val="continuous"/>
          <w:pgSz w:w="11920" w:h="16840"/>
          <w:pgMar w:top="860" w:right="740" w:bottom="280" w:left="720" w:header="708" w:footer="708" w:gutter="0"/>
          <w:cols w:num="2" w:space="708" w:equalWidth="0">
            <w:col w:w="3423" w:space="40"/>
            <w:col w:w="6997"/>
          </w:cols>
        </w:sectPr>
      </w:pPr>
    </w:p>
    <w:p w:rsidR="00A41E90" w:rsidRDefault="00A41E90">
      <w:pPr>
        <w:pStyle w:val="GvdeMetni"/>
        <w:spacing w:before="9"/>
        <w:rPr>
          <w:b/>
          <w:sz w:val="12"/>
        </w:rPr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285"/>
        </w:tabs>
        <w:spacing w:before="97"/>
        <w:rPr>
          <w:b/>
          <w:sz w:val="16"/>
        </w:rPr>
      </w:pPr>
      <w:r>
        <w:rPr>
          <w:b/>
          <w:sz w:val="16"/>
        </w:rPr>
        <w:t>İhaleye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katılabilme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şartları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ve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istenilen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belgeler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ile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yeterlik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değerlendirmesinde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uygulanacak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kriterler:</w:t>
      </w:r>
    </w:p>
    <w:p w:rsidR="00A41E90" w:rsidRDefault="00AC605C">
      <w:pPr>
        <w:pStyle w:val="ListeParagraf"/>
        <w:numPr>
          <w:ilvl w:val="1"/>
          <w:numId w:val="2"/>
        </w:numPr>
        <w:tabs>
          <w:tab w:val="left" w:pos="409"/>
        </w:tabs>
        <w:spacing w:before="16" w:line="261" w:lineRule="auto"/>
        <w:ind w:right="129" w:firstLine="0"/>
        <w:rPr>
          <w:sz w:val="16"/>
        </w:rPr>
      </w:pPr>
      <w:r>
        <w:rPr>
          <w:w w:val="105"/>
          <w:sz w:val="16"/>
        </w:rPr>
        <w:t>İsteklilerin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ihaleye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katılabilmeleri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için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aşağıda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sayılan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belgeler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yeterlik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kriterleri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fiyat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dışı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unsurlara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ilişkin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bilgileri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e-teklifleri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kapsamında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beyan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etmeleri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gerekmektedir.</w:t>
      </w:r>
    </w:p>
    <w:p w:rsidR="00A41E90" w:rsidRDefault="00AC605C">
      <w:pPr>
        <w:pStyle w:val="ListeParagraf"/>
        <w:numPr>
          <w:ilvl w:val="2"/>
          <w:numId w:val="2"/>
        </w:numPr>
        <w:tabs>
          <w:tab w:val="left" w:pos="533"/>
        </w:tabs>
        <w:spacing w:line="183" w:lineRule="exact"/>
        <w:rPr>
          <w:sz w:val="16"/>
        </w:rPr>
      </w:pPr>
      <w:r>
        <w:rPr>
          <w:sz w:val="16"/>
        </w:rPr>
        <w:t>Teklif</w:t>
      </w:r>
      <w:r>
        <w:rPr>
          <w:spacing w:val="14"/>
          <w:sz w:val="16"/>
        </w:rPr>
        <w:t xml:space="preserve"> </w:t>
      </w:r>
      <w:r>
        <w:rPr>
          <w:sz w:val="16"/>
        </w:rPr>
        <w:t>vermeye</w:t>
      </w:r>
      <w:r>
        <w:rPr>
          <w:spacing w:val="14"/>
          <w:sz w:val="16"/>
        </w:rPr>
        <w:t xml:space="preserve"> </w:t>
      </w:r>
      <w:r>
        <w:rPr>
          <w:sz w:val="16"/>
        </w:rPr>
        <w:t>yetkili</w:t>
      </w:r>
      <w:r>
        <w:rPr>
          <w:spacing w:val="12"/>
          <w:sz w:val="16"/>
        </w:rPr>
        <w:t xml:space="preserve"> </w:t>
      </w:r>
      <w:r>
        <w:rPr>
          <w:sz w:val="16"/>
        </w:rPr>
        <w:t>olduğunu</w:t>
      </w:r>
      <w:r>
        <w:rPr>
          <w:spacing w:val="14"/>
          <w:sz w:val="16"/>
        </w:rPr>
        <w:t xml:space="preserve"> </w:t>
      </w:r>
      <w:r>
        <w:rPr>
          <w:sz w:val="16"/>
        </w:rPr>
        <w:t>gösteren</w:t>
      </w:r>
      <w:r>
        <w:rPr>
          <w:spacing w:val="14"/>
          <w:sz w:val="16"/>
        </w:rPr>
        <w:t xml:space="preserve"> </w:t>
      </w:r>
      <w:r>
        <w:rPr>
          <w:sz w:val="16"/>
        </w:rPr>
        <w:t>bilgiler;</w:t>
      </w:r>
    </w:p>
    <w:p w:rsidR="00A41E90" w:rsidRDefault="00AC605C">
      <w:pPr>
        <w:pStyle w:val="ListeParagraf"/>
        <w:numPr>
          <w:ilvl w:val="3"/>
          <w:numId w:val="2"/>
        </w:numPr>
        <w:tabs>
          <w:tab w:val="left" w:pos="667"/>
        </w:tabs>
        <w:spacing w:before="16"/>
        <w:rPr>
          <w:sz w:val="16"/>
        </w:rPr>
      </w:pPr>
      <w:r>
        <w:rPr>
          <w:w w:val="105"/>
          <w:sz w:val="16"/>
        </w:rPr>
        <w:t>Tüzel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kişilerde;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isteklilerin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yönetimindeki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görevliler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ilgisine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göre,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ortaklar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ortaklık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oranlarına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(halka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arz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edilen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hisseler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hariç)/üyelerine</w:t>
      </w:r>
    </w:p>
    <w:p w:rsidR="00A41E90" w:rsidRDefault="00AC605C">
      <w:pPr>
        <w:pStyle w:val="GvdeMetni"/>
        <w:spacing w:before="16"/>
        <w:ind w:left="120"/>
      </w:pPr>
      <w:r>
        <w:rPr>
          <w:spacing w:val="-1"/>
          <w:w w:val="105"/>
        </w:rPr>
        <w:t>/kurucularına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ilişkin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bilgiler</w:t>
      </w:r>
      <w:r>
        <w:rPr>
          <w:spacing w:val="-8"/>
          <w:w w:val="105"/>
        </w:rPr>
        <w:t xml:space="preserve"> </w:t>
      </w:r>
      <w:r>
        <w:rPr>
          <w:w w:val="105"/>
        </w:rPr>
        <w:t>idarece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EKAP’tan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alınır.</w:t>
      </w:r>
    </w:p>
    <w:p w:rsidR="00A41E90" w:rsidRDefault="00AC605C">
      <w:pPr>
        <w:pStyle w:val="ListeParagraf"/>
        <w:numPr>
          <w:ilvl w:val="2"/>
          <w:numId w:val="2"/>
        </w:numPr>
        <w:tabs>
          <w:tab w:val="left" w:pos="533"/>
        </w:tabs>
        <w:spacing w:before="16"/>
        <w:rPr>
          <w:sz w:val="16"/>
        </w:rPr>
      </w:pPr>
      <w:r>
        <w:rPr>
          <w:w w:val="105"/>
          <w:sz w:val="16"/>
        </w:rPr>
        <w:t>Şekli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içeriği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İdari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Şartnamede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belirlenen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mektubu.</w:t>
      </w:r>
    </w:p>
    <w:p w:rsidR="00A41E90" w:rsidRDefault="00AC605C">
      <w:pPr>
        <w:pStyle w:val="ListeParagraf"/>
        <w:numPr>
          <w:ilvl w:val="2"/>
          <w:numId w:val="2"/>
        </w:numPr>
        <w:tabs>
          <w:tab w:val="left" w:pos="533"/>
        </w:tabs>
        <w:spacing w:before="16"/>
        <w:rPr>
          <w:sz w:val="16"/>
        </w:rPr>
      </w:pPr>
      <w:r>
        <w:rPr>
          <w:w w:val="105"/>
          <w:sz w:val="16"/>
        </w:rPr>
        <w:t>Şekli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içeriği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İdari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Şartnamede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belirlenen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geçici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teminat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bilgileri.</w:t>
      </w:r>
    </w:p>
    <w:p w:rsidR="00A41E90" w:rsidRDefault="00AC605C">
      <w:pPr>
        <w:pStyle w:val="ListeParagraf"/>
        <w:numPr>
          <w:ilvl w:val="2"/>
          <w:numId w:val="1"/>
        </w:numPr>
        <w:tabs>
          <w:tab w:val="left" w:pos="492"/>
        </w:tabs>
        <w:spacing w:before="16"/>
        <w:rPr>
          <w:sz w:val="16"/>
        </w:rPr>
      </w:pPr>
      <w:r>
        <w:rPr>
          <w:w w:val="105"/>
          <w:sz w:val="16"/>
        </w:rPr>
        <w:t>İhale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konusu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alımın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tamamı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veya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kısmı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alt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yüklenicilere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yaptırılamaz.</w:t>
      </w:r>
    </w:p>
    <w:p w:rsidR="00A41E90" w:rsidRDefault="00AC605C">
      <w:pPr>
        <w:pStyle w:val="ListeParagraf"/>
        <w:numPr>
          <w:ilvl w:val="2"/>
          <w:numId w:val="1"/>
        </w:numPr>
        <w:tabs>
          <w:tab w:val="left" w:pos="501"/>
        </w:tabs>
        <w:spacing w:before="17" w:line="261" w:lineRule="auto"/>
        <w:ind w:left="120" w:right="98" w:firstLine="0"/>
        <w:jc w:val="both"/>
        <w:rPr>
          <w:sz w:val="16"/>
        </w:rPr>
      </w:pPr>
      <w:r>
        <w:rPr>
          <w:w w:val="105"/>
          <w:sz w:val="16"/>
        </w:rPr>
        <w:t>Tüzel kişi tarafından iş deneyimini göstermek üzere sunu</w:t>
      </w:r>
      <w:r>
        <w:rPr>
          <w:w w:val="105"/>
          <w:sz w:val="16"/>
        </w:rPr>
        <w:t>lan belgenin, tüzel kişiliğin yarısından fazla hissesine sahip ortağına ait olması halinde,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Türkiye Odalar ve Borsalar Birliği veya yeminli mali müşavir ya da serbest muhasebeci mali müşavir veya noter tarafından ilk ilan tarihinden sonra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düzenlenen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düz</w:t>
      </w:r>
      <w:r>
        <w:rPr>
          <w:w w:val="105"/>
          <w:sz w:val="16"/>
        </w:rPr>
        <w:t>enlendiği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tarihten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geriye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doğru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yıldır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kesintisiz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olarak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bu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şartın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korunduğunu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gösteren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belgeye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ilişkin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bilgiler,</w:t>
      </w:r>
    </w:p>
    <w:p w:rsidR="00A41E90" w:rsidRDefault="00AC605C">
      <w:pPr>
        <w:pStyle w:val="Balk1"/>
        <w:numPr>
          <w:ilvl w:val="1"/>
          <w:numId w:val="2"/>
        </w:numPr>
        <w:tabs>
          <w:tab w:val="left" w:pos="454"/>
        </w:tabs>
        <w:spacing w:before="43"/>
        <w:ind w:left="453" w:hanging="290"/>
        <w:jc w:val="both"/>
      </w:pPr>
      <w:r>
        <w:rPr>
          <w:w w:val="105"/>
        </w:rPr>
        <w:t>Ekonomik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mali</w:t>
      </w:r>
      <w:r>
        <w:rPr>
          <w:spacing w:val="-10"/>
          <w:w w:val="105"/>
        </w:rPr>
        <w:t xml:space="preserve"> </w:t>
      </w:r>
      <w:r>
        <w:rPr>
          <w:w w:val="105"/>
        </w:rPr>
        <w:t>yeterliğe</w:t>
      </w:r>
      <w:r>
        <w:rPr>
          <w:spacing w:val="-10"/>
          <w:w w:val="105"/>
        </w:rPr>
        <w:t xml:space="preserve"> </w:t>
      </w:r>
      <w:r>
        <w:rPr>
          <w:w w:val="105"/>
        </w:rPr>
        <w:t>ilişkin</w:t>
      </w:r>
      <w:r>
        <w:rPr>
          <w:spacing w:val="-10"/>
          <w:w w:val="105"/>
        </w:rPr>
        <w:t xml:space="preserve"> </w:t>
      </w:r>
      <w:r>
        <w:rPr>
          <w:w w:val="105"/>
        </w:rPr>
        <w:t>belgeler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bu</w:t>
      </w:r>
      <w:r>
        <w:rPr>
          <w:spacing w:val="-10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0"/>
          <w:w w:val="105"/>
        </w:rPr>
        <w:t xml:space="preserve"> </w:t>
      </w:r>
      <w:r>
        <w:rPr>
          <w:w w:val="105"/>
        </w:rPr>
        <w:t>taşıması</w:t>
      </w:r>
      <w:r>
        <w:rPr>
          <w:spacing w:val="-10"/>
          <w:w w:val="105"/>
        </w:rPr>
        <w:t xml:space="preserve"> </w:t>
      </w:r>
      <w:r>
        <w:rPr>
          <w:w w:val="105"/>
        </w:rPr>
        <w:t>gereken</w:t>
      </w:r>
      <w:r>
        <w:rPr>
          <w:spacing w:val="-9"/>
          <w:w w:val="105"/>
        </w:rPr>
        <w:t xml:space="preserve"> </w:t>
      </w:r>
      <w:r>
        <w:rPr>
          <w:w w:val="105"/>
        </w:rPr>
        <w:t>kriterler:</w:t>
      </w:r>
    </w:p>
    <w:p w:rsidR="00A41E90" w:rsidRDefault="00AC605C">
      <w:pPr>
        <w:pStyle w:val="GvdeMetni"/>
        <w:spacing w:before="76"/>
        <w:ind w:left="164"/>
        <w:jc w:val="both"/>
      </w:pPr>
      <w:r>
        <w:rPr>
          <w:spacing w:val="-1"/>
          <w:w w:val="105"/>
        </w:rPr>
        <w:t>İdare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tarafından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ekonomik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mali</w:t>
      </w:r>
      <w:r>
        <w:rPr>
          <w:spacing w:val="-9"/>
          <w:w w:val="105"/>
        </w:rPr>
        <w:t xml:space="preserve"> </w:t>
      </w:r>
      <w:r>
        <w:rPr>
          <w:w w:val="105"/>
        </w:rPr>
        <w:t>yeterliğe</w:t>
      </w:r>
      <w:r>
        <w:rPr>
          <w:spacing w:val="-9"/>
          <w:w w:val="105"/>
        </w:rPr>
        <w:t xml:space="preserve"> </w:t>
      </w:r>
      <w:r>
        <w:rPr>
          <w:w w:val="105"/>
        </w:rPr>
        <w:t>ilişkin</w:t>
      </w:r>
      <w:r>
        <w:rPr>
          <w:spacing w:val="-8"/>
          <w:w w:val="105"/>
        </w:rPr>
        <w:t xml:space="preserve"> </w:t>
      </w:r>
      <w:r>
        <w:rPr>
          <w:w w:val="105"/>
        </w:rPr>
        <w:t>kriter</w:t>
      </w:r>
      <w:r>
        <w:rPr>
          <w:spacing w:val="-9"/>
          <w:w w:val="105"/>
        </w:rPr>
        <w:t xml:space="preserve"> </w:t>
      </w:r>
      <w:r>
        <w:rPr>
          <w:w w:val="105"/>
        </w:rPr>
        <w:t>belirtilmemiştir.</w:t>
      </w:r>
    </w:p>
    <w:p w:rsidR="00A41E90" w:rsidRDefault="00AC605C">
      <w:pPr>
        <w:pStyle w:val="Balk1"/>
        <w:numPr>
          <w:ilvl w:val="1"/>
          <w:numId w:val="2"/>
        </w:numPr>
        <w:tabs>
          <w:tab w:val="left" w:pos="454"/>
        </w:tabs>
        <w:spacing w:before="106"/>
        <w:ind w:left="453" w:hanging="290"/>
      </w:pPr>
      <w:r>
        <w:rPr>
          <w:w w:val="105"/>
        </w:rPr>
        <w:t>Mesleki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teknik</w:t>
      </w:r>
      <w:r>
        <w:rPr>
          <w:spacing w:val="-9"/>
          <w:w w:val="105"/>
        </w:rPr>
        <w:t xml:space="preserve"> </w:t>
      </w:r>
      <w:r>
        <w:rPr>
          <w:w w:val="105"/>
        </w:rPr>
        <w:t>yeterliğe</w:t>
      </w:r>
      <w:r>
        <w:rPr>
          <w:spacing w:val="-10"/>
          <w:w w:val="105"/>
        </w:rPr>
        <w:t xml:space="preserve"> </w:t>
      </w:r>
      <w:r>
        <w:rPr>
          <w:w w:val="105"/>
        </w:rPr>
        <w:t>ilişkin</w:t>
      </w:r>
      <w:r>
        <w:rPr>
          <w:spacing w:val="-10"/>
          <w:w w:val="105"/>
        </w:rPr>
        <w:t xml:space="preserve"> </w:t>
      </w:r>
      <w:r>
        <w:rPr>
          <w:w w:val="105"/>
        </w:rPr>
        <w:t>belgeler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bu</w:t>
      </w:r>
      <w:r>
        <w:rPr>
          <w:spacing w:val="-10"/>
          <w:w w:val="105"/>
        </w:rPr>
        <w:t xml:space="preserve"> </w:t>
      </w:r>
      <w:r>
        <w:rPr>
          <w:w w:val="105"/>
        </w:rPr>
        <w:t>belgelerin</w:t>
      </w:r>
      <w:r>
        <w:rPr>
          <w:spacing w:val="-9"/>
          <w:w w:val="105"/>
        </w:rPr>
        <w:t xml:space="preserve"> </w:t>
      </w:r>
      <w:r>
        <w:rPr>
          <w:w w:val="105"/>
        </w:rPr>
        <w:t>taşıması</w:t>
      </w:r>
      <w:r>
        <w:rPr>
          <w:spacing w:val="-10"/>
          <w:w w:val="105"/>
        </w:rPr>
        <w:t xml:space="preserve"> </w:t>
      </w:r>
      <w:r>
        <w:rPr>
          <w:w w:val="105"/>
        </w:rPr>
        <w:t>gereken</w:t>
      </w:r>
      <w:r>
        <w:rPr>
          <w:spacing w:val="-10"/>
          <w:w w:val="105"/>
        </w:rPr>
        <w:t xml:space="preserve"> </w:t>
      </w:r>
      <w:r>
        <w:rPr>
          <w:w w:val="105"/>
        </w:rPr>
        <w:t>kriterler:</w:t>
      </w:r>
    </w:p>
    <w:p w:rsidR="00A41E90" w:rsidRDefault="00AC605C">
      <w:pPr>
        <w:spacing w:before="76"/>
        <w:ind w:left="164"/>
        <w:rPr>
          <w:b/>
          <w:sz w:val="16"/>
        </w:rPr>
      </w:pPr>
      <w:r>
        <w:rPr>
          <w:b/>
          <w:spacing w:val="-1"/>
          <w:w w:val="105"/>
          <w:sz w:val="16"/>
        </w:rPr>
        <w:t>4.3.1.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İş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deneyimini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gösteren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belgelere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ilişkin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bilgiler:</w:t>
      </w:r>
    </w:p>
    <w:p w:rsidR="00A41E90" w:rsidRDefault="00AC605C">
      <w:pPr>
        <w:pStyle w:val="GvdeMetni"/>
        <w:spacing w:before="76" w:line="261" w:lineRule="auto"/>
        <w:ind w:left="164" w:right="139"/>
      </w:pP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beş</w:t>
      </w:r>
      <w:r>
        <w:rPr>
          <w:spacing w:val="-2"/>
          <w:w w:val="105"/>
        </w:rPr>
        <w:t xml:space="preserve"> </w:t>
      </w:r>
      <w:r>
        <w:rPr>
          <w:w w:val="105"/>
        </w:rPr>
        <w:t>yıl</w:t>
      </w:r>
      <w:r>
        <w:rPr>
          <w:spacing w:val="1"/>
          <w:w w:val="105"/>
        </w:rPr>
        <w:t xml:space="preserve"> </w:t>
      </w:r>
      <w:r>
        <w:rPr>
          <w:w w:val="105"/>
        </w:rPr>
        <w:t>içinde</w:t>
      </w:r>
      <w:r>
        <w:rPr>
          <w:spacing w:val="2"/>
          <w:w w:val="105"/>
        </w:rPr>
        <w:t xml:space="preserve"> </w:t>
      </w:r>
      <w:r>
        <w:rPr>
          <w:w w:val="105"/>
        </w:rPr>
        <w:t>bedel</w:t>
      </w:r>
      <w:r>
        <w:rPr>
          <w:spacing w:val="2"/>
          <w:w w:val="105"/>
        </w:rPr>
        <w:t xml:space="preserve"> </w:t>
      </w:r>
      <w:r>
        <w:rPr>
          <w:w w:val="105"/>
        </w:rPr>
        <w:t>içeren</w:t>
      </w:r>
      <w:r>
        <w:rPr>
          <w:spacing w:val="2"/>
          <w:w w:val="105"/>
        </w:rPr>
        <w:t xml:space="preserve"> </w:t>
      </w:r>
      <w:r>
        <w:rPr>
          <w:w w:val="105"/>
        </w:rPr>
        <w:t>bir</w:t>
      </w:r>
      <w:r>
        <w:rPr>
          <w:spacing w:val="1"/>
          <w:w w:val="105"/>
        </w:rPr>
        <w:t xml:space="preserve"> </w:t>
      </w:r>
      <w:r>
        <w:rPr>
          <w:w w:val="105"/>
        </w:rPr>
        <w:t>sözleşme</w:t>
      </w:r>
      <w:r>
        <w:rPr>
          <w:spacing w:val="2"/>
          <w:w w:val="105"/>
        </w:rPr>
        <w:t xml:space="preserve"> </w:t>
      </w:r>
      <w:r>
        <w:rPr>
          <w:w w:val="105"/>
        </w:rPr>
        <w:t>kapsamında</w:t>
      </w:r>
      <w:r>
        <w:rPr>
          <w:spacing w:val="2"/>
          <w:w w:val="105"/>
        </w:rPr>
        <w:t xml:space="preserve"> </w:t>
      </w:r>
      <w:r>
        <w:rPr>
          <w:w w:val="105"/>
        </w:rPr>
        <w:t>kabul</w:t>
      </w:r>
      <w:r>
        <w:rPr>
          <w:spacing w:val="2"/>
          <w:w w:val="105"/>
        </w:rPr>
        <w:t xml:space="preserve"> </w:t>
      </w:r>
      <w:r>
        <w:rPr>
          <w:w w:val="105"/>
        </w:rPr>
        <w:t>işlemleri</w:t>
      </w:r>
      <w:r>
        <w:rPr>
          <w:spacing w:val="1"/>
          <w:w w:val="105"/>
        </w:rPr>
        <w:t xml:space="preserve"> </w:t>
      </w:r>
      <w:r>
        <w:rPr>
          <w:w w:val="105"/>
        </w:rPr>
        <w:t>tamamlanan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teklif</w:t>
      </w:r>
      <w:r>
        <w:rPr>
          <w:spacing w:val="2"/>
          <w:w w:val="105"/>
        </w:rPr>
        <w:t xml:space="preserve"> </w:t>
      </w:r>
      <w:r>
        <w:rPr>
          <w:w w:val="105"/>
        </w:rPr>
        <w:t>edilen</w:t>
      </w:r>
      <w:r>
        <w:rPr>
          <w:spacing w:val="1"/>
          <w:w w:val="105"/>
        </w:rPr>
        <w:t xml:space="preserve"> </w:t>
      </w:r>
      <w:r>
        <w:rPr>
          <w:w w:val="105"/>
        </w:rPr>
        <w:t>bedelin</w:t>
      </w:r>
      <w:r>
        <w:rPr>
          <w:spacing w:val="7"/>
          <w:w w:val="105"/>
        </w:rPr>
        <w:t xml:space="preserve"> </w:t>
      </w:r>
      <w:r>
        <w:rPr>
          <w:b/>
          <w:color w:val="1189BD"/>
          <w:w w:val="105"/>
        </w:rPr>
        <w:t>%</w:t>
      </w:r>
      <w:r>
        <w:rPr>
          <w:b/>
          <w:color w:val="1189BD"/>
          <w:spacing w:val="2"/>
          <w:w w:val="105"/>
        </w:rPr>
        <w:t xml:space="preserve"> </w:t>
      </w:r>
      <w:r>
        <w:rPr>
          <w:b/>
          <w:color w:val="1189BD"/>
          <w:w w:val="105"/>
        </w:rPr>
        <w:t>25</w:t>
      </w:r>
      <w:r>
        <w:rPr>
          <w:b/>
          <w:color w:val="1189BD"/>
          <w:spacing w:val="3"/>
          <w:w w:val="105"/>
        </w:rPr>
        <w:t xml:space="preserve"> </w:t>
      </w:r>
      <w:r>
        <w:rPr>
          <w:w w:val="105"/>
        </w:rPr>
        <w:t>oranından</w:t>
      </w:r>
      <w:r>
        <w:rPr>
          <w:spacing w:val="3"/>
          <w:w w:val="105"/>
        </w:rPr>
        <w:t xml:space="preserve"> </w:t>
      </w:r>
      <w:r>
        <w:rPr>
          <w:w w:val="105"/>
        </w:rPr>
        <w:t>az</w:t>
      </w:r>
      <w:r>
        <w:rPr>
          <w:spacing w:val="4"/>
          <w:w w:val="105"/>
        </w:rPr>
        <w:t xml:space="preserve"> </w:t>
      </w:r>
      <w:r>
        <w:rPr>
          <w:w w:val="105"/>
        </w:rPr>
        <w:t>olmamak</w:t>
      </w:r>
      <w:r>
        <w:rPr>
          <w:spacing w:val="2"/>
          <w:w w:val="105"/>
        </w:rPr>
        <w:t xml:space="preserve"> </w:t>
      </w:r>
      <w:r>
        <w:rPr>
          <w:w w:val="105"/>
        </w:rPr>
        <w:t>üzere,</w:t>
      </w:r>
      <w:r>
        <w:rPr>
          <w:spacing w:val="4"/>
          <w:w w:val="105"/>
        </w:rPr>
        <w:t xml:space="preserve"> </w:t>
      </w:r>
      <w:r>
        <w:rPr>
          <w:w w:val="105"/>
        </w:rPr>
        <w:t>ihale</w:t>
      </w:r>
      <w:r>
        <w:rPr>
          <w:spacing w:val="-39"/>
          <w:w w:val="105"/>
        </w:rPr>
        <w:t xml:space="preserve"> </w:t>
      </w:r>
      <w:r>
        <w:rPr>
          <w:w w:val="105"/>
        </w:rPr>
        <w:t>konusu</w:t>
      </w:r>
      <w:r>
        <w:rPr>
          <w:spacing w:val="-3"/>
          <w:w w:val="105"/>
        </w:rPr>
        <w:t xml:space="preserve"> </w:t>
      </w:r>
      <w:r>
        <w:rPr>
          <w:w w:val="105"/>
        </w:rPr>
        <w:t>iş</w:t>
      </w:r>
      <w:r>
        <w:rPr>
          <w:spacing w:val="-2"/>
          <w:w w:val="105"/>
        </w:rPr>
        <w:t xml:space="preserve"> </w:t>
      </w:r>
      <w:r>
        <w:rPr>
          <w:w w:val="105"/>
        </w:rPr>
        <w:t>veya</w:t>
      </w:r>
      <w:r>
        <w:rPr>
          <w:spacing w:val="-2"/>
          <w:w w:val="105"/>
        </w:rPr>
        <w:t xml:space="preserve"> </w:t>
      </w:r>
      <w:r>
        <w:rPr>
          <w:w w:val="105"/>
        </w:rPr>
        <w:t>benzer</w:t>
      </w:r>
      <w:r>
        <w:rPr>
          <w:spacing w:val="-3"/>
          <w:w w:val="105"/>
        </w:rPr>
        <w:t xml:space="preserve"> </w:t>
      </w:r>
      <w:r>
        <w:rPr>
          <w:w w:val="105"/>
        </w:rPr>
        <w:t>işlere</w:t>
      </w:r>
      <w:r>
        <w:rPr>
          <w:spacing w:val="-2"/>
          <w:w w:val="105"/>
        </w:rPr>
        <w:t xml:space="preserve"> </w:t>
      </w:r>
      <w:r>
        <w:rPr>
          <w:w w:val="105"/>
        </w:rPr>
        <w:t>ilişkin</w:t>
      </w:r>
      <w:r>
        <w:rPr>
          <w:spacing w:val="-2"/>
          <w:w w:val="105"/>
        </w:rPr>
        <w:t xml:space="preserve"> </w:t>
      </w:r>
      <w:r>
        <w:rPr>
          <w:w w:val="105"/>
        </w:rPr>
        <w:t>iş</w:t>
      </w:r>
      <w:r>
        <w:rPr>
          <w:spacing w:val="-3"/>
          <w:w w:val="105"/>
        </w:rPr>
        <w:t xml:space="preserve"> </w:t>
      </w:r>
      <w:r>
        <w:rPr>
          <w:w w:val="105"/>
        </w:rPr>
        <w:t>deneyimini</w:t>
      </w:r>
      <w:r>
        <w:rPr>
          <w:spacing w:val="-2"/>
          <w:w w:val="105"/>
        </w:rPr>
        <w:t xml:space="preserve"> </w:t>
      </w:r>
      <w:r>
        <w:rPr>
          <w:w w:val="105"/>
        </w:rPr>
        <w:t>gösteren</w:t>
      </w:r>
      <w:r>
        <w:rPr>
          <w:spacing w:val="-2"/>
          <w:w w:val="105"/>
        </w:rPr>
        <w:t xml:space="preserve"> </w:t>
      </w:r>
      <w:r>
        <w:rPr>
          <w:w w:val="105"/>
        </w:rPr>
        <w:t>belgeler</w:t>
      </w:r>
      <w:r>
        <w:rPr>
          <w:spacing w:val="-2"/>
          <w:w w:val="105"/>
        </w:rPr>
        <w:t xml:space="preserve"> </w:t>
      </w:r>
      <w:r>
        <w:rPr>
          <w:w w:val="105"/>
        </w:rPr>
        <w:t>veya</w:t>
      </w:r>
      <w:r>
        <w:rPr>
          <w:spacing w:val="-3"/>
          <w:w w:val="105"/>
        </w:rPr>
        <w:t xml:space="preserve"> </w:t>
      </w:r>
      <w:r>
        <w:rPr>
          <w:w w:val="105"/>
        </w:rPr>
        <w:t>teknolojik</w:t>
      </w:r>
      <w:r>
        <w:rPr>
          <w:spacing w:val="-2"/>
          <w:w w:val="105"/>
        </w:rPr>
        <w:t xml:space="preserve"> </w:t>
      </w:r>
      <w:r>
        <w:rPr>
          <w:w w:val="105"/>
        </w:rPr>
        <w:t>ürün</w:t>
      </w:r>
      <w:r>
        <w:rPr>
          <w:spacing w:val="-2"/>
          <w:w w:val="105"/>
        </w:rPr>
        <w:t xml:space="preserve"> </w:t>
      </w:r>
      <w:r>
        <w:rPr>
          <w:w w:val="105"/>
        </w:rPr>
        <w:t>deneyim</w:t>
      </w:r>
      <w:r>
        <w:rPr>
          <w:spacing w:val="-3"/>
          <w:w w:val="105"/>
        </w:rPr>
        <w:t xml:space="preserve"> </w:t>
      </w:r>
      <w:r>
        <w:rPr>
          <w:w w:val="105"/>
        </w:rPr>
        <w:t>belgesi.</w:t>
      </w:r>
    </w:p>
    <w:p w:rsidR="00A41E90" w:rsidRDefault="00A41E90">
      <w:pPr>
        <w:spacing w:line="261" w:lineRule="auto"/>
        <w:sectPr w:rsidR="00A41E90">
          <w:type w:val="continuous"/>
          <w:pgSz w:w="11920" w:h="16840"/>
          <w:pgMar w:top="860" w:right="740" w:bottom="280" w:left="720" w:header="708" w:footer="708" w:gutter="0"/>
          <w:cols w:space="708"/>
        </w:sectPr>
      </w:pPr>
    </w:p>
    <w:p w:rsidR="00A41E90" w:rsidRDefault="00AC605C">
      <w:pPr>
        <w:pStyle w:val="Balk1"/>
        <w:numPr>
          <w:ilvl w:val="1"/>
          <w:numId w:val="2"/>
        </w:numPr>
        <w:tabs>
          <w:tab w:val="left" w:pos="454"/>
        </w:tabs>
        <w:spacing w:before="70"/>
        <w:ind w:left="453"/>
      </w:pPr>
      <w:r>
        <w:rPr>
          <w:w w:val="105"/>
        </w:rPr>
        <w:lastRenderedPageBreak/>
        <w:t>Bu</w:t>
      </w:r>
      <w:r>
        <w:rPr>
          <w:spacing w:val="-8"/>
          <w:w w:val="105"/>
        </w:rPr>
        <w:t xml:space="preserve"> </w:t>
      </w:r>
      <w:r>
        <w:rPr>
          <w:w w:val="105"/>
        </w:rPr>
        <w:t>ihalede</w:t>
      </w:r>
      <w:r>
        <w:rPr>
          <w:spacing w:val="-8"/>
          <w:w w:val="105"/>
        </w:rPr>
        <w:t xml:space="preserve"> </w:t>
      </w:r>
      <w:r>
        <w:rPr>
          <w:w w:val="105"/>
        </w:rPr>
        <w:t>benzer</w:t>
      </w:r>
      <w:r>
        <w:rPr>
          <w:spacing w:val="-8"/>
          <w:w w:val="105"/>
        </w:rPr>
        <w:t xml:space="preserve"> </w:t>
      </w:r>
      <w:r>
        <w:rPr>
          <w:w w:val="105"/>
        </w:rPr>
        <w:t>iş</w:t>
      </w:r>
      <w:r>
        <w:rPr>
          <w:spacing w:val="-8"/>
          <w:w w:val="105"/>
        </w:rPr>
        <w:t xml:space="preserve"> </w:t>
      </w:r>
      <w:r>
        <w:rPr>
          <w:w w:val="105"/>
        </w:rPr>
        <w:t>olarak</w:t>
      </w:r>
      <w:r>
        <w:rPr>
          <w:spacing w:val="-8"/>
          <w:w w:val="105"/>
        </w:rPr>
        <w:t xml:space="preserve"> </w:t>
      </w:r>
      <w:r>
        <w:rPr>
          <w:w w:val="105"/>
        </w:rPr>
        <w:t>kabul</w:t>
      </w:r>
      <w:r>
        <w:rPr>
          <w:spacing w:val="-8"/>
          <w:w w:val="105"/>
        </w:rPr>
        <w:t xml:space="preserve"> </w:t>
      </w:r>
      <w:r>
        <w:rPr>
          <w:w w:val="105"/>
        </w:rPr>
        <w:t>edilecek</w:t>
      </w:r>
      <w:r>
        <w:rPr>
          <w:spacing w:val="-8"/>
          <w:w w:val="105"/>
        </w:rPr>
        <w:t xml:space="preserve"> </w:t>
      </w:r>
      <w:r>
        <w:rPr>
          <w:w w:val="105"/>
        </w:rPr>
        <w:t>işler:</w:t>
      </w:r>
    </w:p>
    <w:p w:rsidR="00A41E90" w:rsidRDefault="00AC605C">
      <w:pPr>
        <w:spacing w:before="76"/>
        <w:ind w:left="165"/>
        <w:rPr>
          <w:b/>
          <w:sz w:val="16"/>
        </w:rPr>
      </w:pPr>
      <w:r>
        <w:rPr>
          <w:b/>
          <w:w w:val="105"/>
          <w:sz w:val="16"/>
        </w:rPr>
        <w:t>4.4.1.</w:t>
      </w:r>
    </w:p>
    <w:p w:rsidR="00A41E90" w:rsidRDefault="00A41E90">
      <w:pPr>
        <w:pStyle w:val="GvdeMetni"/>
        <w:spacing w:before="9"/>
        <w:rPr>
          <w:b/>
          <w:sz w:val="15"/>
        </w:rPr>
      </w:pPr>
    </w:p>
    <w:p w:rsidR="00A41E90" w:rsidRDefault="00AC605C">
      <w:pPr>
        <w:pStyle w:val="Balk1"/>
        <w:spacing w:before="0"/>
        <w:ind w:left="165"/>
      </w:pPr>
      <w:r>
        <w:rPr>
          <w:color w:val="1189BD"/>
          <w:w w:val="105"/>
        </w:rPr>
        <w:t>Kamu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ve/veya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özel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sektörde</w:t>
      </w:r>
      <w:r>
        <w:rPr>
          <w:color w:val="1189BD"/>
          <w:spacing w:val="-9"/>
          <w:w w:val="105"/>
        </w:rPr>
        <w:t xml:space="preserve"> </w:t>
      </w:r>
      <w:r>
        <w:rPr>
          <w:color w:val="1189BD"/>
          <w:w w:val="105"/>
        </w:rPr>
        <w:t>yapılmış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her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türlü</w:t>
      </w:r>
      <w:r>
        <w:rPr>
          <w:color w:val="1189BD"/>
          <w:spacing w:val="-9"/>
          <w:w w:val="105"/>
        </w:rPr>
        <w:t xml:space="preserve"> </w:t>
      </w:r>
      <w:r>
        <w:rPr>
          <w:color w:val="1189BD"/>
          <w:w w:val="105"/>
        </w:rPr>
        <w:t>öğrenci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ve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personel</w:t>
      </w:r>
      <w:r>
        <w:rPr>
          <w:color w:val="1189BD"/>
          <w:spacing w:val="-9"/>
          <w:w w:val="105"/>
        </w:rPr>
        <w:t xml:space="preserve"> </w:t>
      </w:r>
      <w:r>
        <w:rPr>
          <w:color w:val="1189BD"/>
          <w:w w:val="105"/>
        </w:rPr>
        <w:t>taşıma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işi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benzer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iş</w:t>
      </w:r>
      <w:r>
        <w:rPr>
          <w:color w:val="1189BD"/>
          <w:spacing w:val="-9"/>
          <w:w w:val="105"/>
        </w:rPr>
        <w:t xml:space="preserve"> </w:t>
      </w:r>
      <w:r>
        <w:rPr>
          <w:color w:val="1189BD"/>
          <w:w w:val="105"/>
        </w:rPr>
        <w:t>olarak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kabul</w:t>
      </w:r>
      <w:r>
        <w:rPr>
          <w:color w:val="1189BD"/>
          <w:spacing w:val="-10"/>
          <w:w w:val="105"/>
        </w:rPr>
        <w:t xml:space="preserve"> </w:t>
      </w:r>
      <w:r>
        <w:rPr>
          <w:color w:val="1189BD"/>
          <w:w w:val="105"/>
        </w:rPr>
        <w:t>edilecektir.</w:t>
      </w:r>
    </w:p>
    <w:p w:rsidR="00A41E90" w:rsidRDefault="00A41E90">
      <w:pPr>
        <w:pStyle w:val="GvdeMetni"/>
        <w:rPr>
          <w:b/>
          <w:sz w:val="18"/>
        </w:rPr>
      </w:pPr>
    </w:p>
    <w:p w:rsidR="00A41E90" w:rsidRDefault="00A41E90">
      <w:pPr>
        <w:pStyle w:val="GvdeMetni"/>
        <w:rPr>
          <w:b/>
          <w:sz w:val="19"/>
        </w:rPr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285"/>
        </w:tabs>
        <w:rPr>
          <w:sz w:val="16"/>
        </w:rPr>
      </w:pPr>
      <w:r>
        <w:rPr>
          <w:w w:val="105"/>
          <w:sz w:val="16"/>
        </w:rPr>
        <w:t>Ekonomik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açıdan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avantajlı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sadece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fiyat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esasına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göre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belirlenecektir.</w:t>
      </w:r>
    </w:p>
    <w:p w:rsidR="00A41E90" w:rsidRDefault="00A41E90">
      <w:pPr>
        <w:pStyle w:val="GvdeMetni"/>
        <w:spacing w:before="9"/>
        <w:rPr>
          <w:sz w:val="18"/>
        </w:rPr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285"/>
        </w:tabs>
        <w:rPr>
          <w:sz w:val="16"/>
        </w:rPr>
      </w:pPr>
      <w:r>
        <w:rPr>
          <w:spacing w:val="-1"/>
          <w:w w:val="105"/>
          <w:sz w:val="16"/>
        </w:rPr>
        <w:t>İhaleye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sadece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yerli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istekliler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katılabilecektir.</w:t>
      </w:r>
    </w:p>
    <w:p w:rsidR="00A41E90" w:rsidRDefault="00A41E90">
      <w:pPr>
        <w:pStyle w:val="GvdeMetni"/>
        <w:spacing w:before="9"/>
        <w:rPr>
          <w:sz w:val="18"/>
        </w:rPr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285"/>
        </w:tabs>
        <w:spacing w:line="261" w:lineRule="auto"/>
        <w:ind w:left="120" w:right="157" w:firstLine="0"/>
        <w:rPr>
          <w:sz w:val="16"/>
        </w:rPr>
      </w:pPr>
      <w:r>
        <w:rPr>
          <w:w w:val="105"/>
          <w:sz w:val="16"/>
        </w:rPr>
        <w:t>İhale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dokümanı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28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28"/>
          <w:w w:val="105"/>
          <w:sz w:val="16"/>
        </w:rPr>
        <w:t xml:space="preserve"> </w:t>
      </w:r>
      <w:r>
        <w:rPr>
          <w:w w:val="105"/>
          <w:sz w:val="16"/>
        </w:rPr>
        <w:t>bedelsiz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olarak</w:t>
      </w:r>
      <w:r>
        <w:rPr>
          <w:spacing w:val="28"/>
          <w:w w:val="105"/>
          <w:sz w:val="16"/>
        </w:rPr>
        <w:t xml:space="preserve"> </w:t>
      </w:r>
      <w:r>
        <w:rPr>
          <w:w w:val="105"/>
          <w:sz w:val="16"/>
        </w:rPr>
        <w:t>görülebilir.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Ancak,</w:t>
      </w:r>
      <w:r>
        <w:rPr>
          <w:spacing w:val="28"/>
          <w:w w:val="105"/>
          <w:sz w:val="16"/>
        </w:rPr>
        <w:t xml:space="preserve"> </w:t>
      </w:r>
      <w:r>
        <w:rPr>
          <w:w w:val="105"/>
          <w:sz w:val="16"/>
        </w:rPr>
        <w:t>ihaleye</w:t>
      </w:r>
      <w:r>
        <w:rPr>
          <w:spacing w:val="28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verecek</w:t>
      </w:r>
      <w:r>
        <w:rPr>
          <w:spacing w:val="28"/>
          <w:w w:val="105"/>
          <w:sz w:val="16"/>
        </w:rPr>
        <w:t xml:space="preserve"> </w:t>
      </w:r>
      <w:r>
        <w:rPr>
          <w:w w:val="105"/>
          <w:sz w:val="16"/>
        </w:rPr>
        <w:t>olanların,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e-imza</w:t>
      </w:r>
      <w:r>
        <w:rPr>
          <w:spacing w:val="28"/>
          <w:w w:val="105"/>
          <w:sz w:val="16"/>
        </w:rPr>
        <w:t xml:space="preserve"> </w:t>
      </w:r>
      <w:r>
        <w:rPr>
          <w:w w:val="105"/>
          <w:sz w:val="16"/>
        </w:rPr>
        <w:t>kullanarak</w:t>
      </w:r>
      <w:r>
        <w:rPr>
          <w:spacing w:val="28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28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dokümanını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indirmeleri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zorunludur.</w:t>
      </w:r>
    </w:p>
    <w:p w:rsidR="00A41E90" w:rsidRDefault="00A41E90">
      <w:pPr>
        <w:pStyle w:val="GvdeMetni"/>
        <w:spacing w:before="4"/>
        <w:rPr>
          <w:sz w:val="17"/>
        </w:rPr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294"/>
        </w:tabs>
        <w:spacing w:line="261" w:lineRule="auto"/>
        <w:ind w:left="120" w:right="106" w:firstLine="0"/>
        <w:rPr>
          <w:sz w:val="16"/>
        </w:rPr>
      </w:pPr>
      <w:r>
        <w:rPr>
          <w:w w:val="105"/>
          <w:sz w:val="16"/>
        </w:rPr>
        <w:t>Teklifler,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elektronik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ortamda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hazırlandıktan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sonra,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e-imza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imzalanar</w:t>
      </w:r>
      <w:r>
        <w:rPr>
          <w:w w:val="105"/>
          <w:sz w:val="16"/>
        </w:rPr>
        <w:t>ak,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teklife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ilişkin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e-anahtar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birlikte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tarih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saatine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kadar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gönderilecektir.</w:t>
      </w:r>
    </w:p>
    <w:p w:rsidR="00A41E90" w:rsidRDefault="00A41E90">
      <w:pPr>
        <w:pStyle w:val="GvdeMetni"/>
        <w:spacing w:before="3"/>
        <w:rPr>
          <w:sz w:val="17"/>
        </w:rPr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285"/>
        </w:tabs>
        <w:spacing w:line="261" w:lineRule="auto"/>
        <w:ind w:left="120" w:right="132" w:firstLine="0"/>
        <w:rPr>
          <w:sz w:val="16"/>
        </w:rPr>
      </w:pPr>
      <w:r>
        <w:rPr>
          <w:w w:val="105"/>
          <w:sz w:val="16"/>
        </w:rPr>
        <w:t>İstekliler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tekliflerini,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her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iş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kaleminin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miktarı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bu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iş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kalemleri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için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edilen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birim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fiyatların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çarpımı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sonucu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bulunan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toplam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bedel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birim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fiyat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şeklinde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verilecektir.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İhale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sonucunda,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üzerine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yapılan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istekli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birim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fiyat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sözleşme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imzalanacaktır.</w:t>
      </w:r>
    </w:p>
    <w:p w:rsidR="00A41E90" w:rsidRDefault="00A41E90">
      <w:pPr>
        <w:pStyle w:val="GvdeMetni"/>
        <w:rPr>
          <w:sz w:val="18"/>
        </w:rPr>
      </w:pPr>
    </w:p>
    <w:p w:rsidR="00A41E90" w:rsidRDefault="00A41E90">
      <w:pPr>
        <w:pStyle w:val="GvdeMetni"/>
        <w:spacing w:before="8"/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368"/>
        </w:tabs>
        <w:ind w:left="367" w:hanging="248"/>
        <w:rPr>
          <w:sz w:val="16"/>
        </w:rPr>
      </w:pPr>
      <w:r>
        <w:rPr>
          <w:w w:val="105"/>
          <w:sz w:val="16"/>
        </w:rPr>
        <w:t>Bu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ihalede,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kısmı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verilebilir.</w:t>
      </w:r>
    </w:p>
    <w:p w:rsidR="00A41E90" w:rsidRDefault="00A41E90">
      <w:pPr>
        <w:pStyle w:val="GvdeMetni"/>
        <w:spacing w:before="9"/>
        <w:rPr>
          <w:sz w:val="18"/>
        </w:rPr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359"/>
        </w:tabs>
        <w:ind w:left="358" w:hanging="239"/>
        <w:rPr>
          <w:sz w:val="16"/>
        </w:rPr>
      </w:pPr>
      <w:r>
        <w:rPr>
          <w:spacing w:val="-1"/>
          <w:w w:val="105"/>
          <w:sz w:val="16"/>
        </w:rPr>
        <w:t>İstekliler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teklif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ettikleri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bedelin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%3’ünden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az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olmamak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üzere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kendi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belirleyecekleri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tutarda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geçici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teminat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vereceklerdir.</w:t>
      </w:r>
    </w:p>
    <w:p w:rsidR="00A41E90" w:rsidRDefault="00A41E90">
      <w:pPr>
        <w:pStyle w:val="GvdeMetni"/>
        <w:spacing w:before="9"/>
        <w:rPr>
          <w:sz w:val="18"/>
        </w:rPr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368"/>
        </w:tabs>
        <w:ind w:left="367" w:hanging="248"/>
        <w:rPr>
          <w:sz w:val="16"/>
        </w:rPr>
      </w:pPr>
      <w:r>
        <w:rPr>
          <w:spacing w:val="-1"/>
          <w:w w:val="105"/>
          <w:sz w:val="16"/>
        </w:rPr>
        <w:t>Bu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ihalede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elektronik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eksiltme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yapılmayacaktır.</w:t>
      </w:r>
    </w:p>
    <w:p w:rsidR="00A41E90" w:rsidRDefault="00A41E90">
      <w:pPr>
        <w:pStyle w:val="GvdeMetni"/>
        <w:spacing w:before="9"/>
        <w:rPr>
          <w:sz w:val="18"/>
        </w:rPr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368"/>
        </w:tabs>
        <w:ind w:left="367" w:hanging="248"/>
        <w:rPr>
          <w:sz w:val="16"/>
        </w:rPr>
      </w:pPr>
      <w:r>
        <w:rPr>
          <w:sz w:val="16"/>
        </w:rPr>
        <w:t>Verilen</w:t>
      </w:r>
      <w:r>
        <w:rPr>
          <w:spacing w:val="13"/>
          <w:sz w:val="16"/>
        </w:rPr>
        <w:t xml:space="preserve"> </w:t>
      </w:r>
      <w:r>
        <w:rPr>
          <w:sz w:val="16"/>
        </w:rPr>
        <w:t>tekliflerin</w:t>
      </w:r>
      <w:r>
        <w:rPr>
          <w:spacing w:val="13"/>
          <w:sz w:val="16"/>
        </w:rPr>
        <w:t xml:space="preserve"> </w:t>
      </w:r>
      <w:r>
        <w:rPr>
          <w:sz w:val="16"/>
        </w:rPr>
        <w:t>geçerlilik</w:t>
      </w:r>
      <w:r>
        <w:rPr>
          <w:spacing w:val="13"/>
          <w:sz w:val="16"/>
        </w:rPr>
        <w:t xml:space="preserve"> </w:t>
      </w:r>
      <w:r>
        <w:rPr>
          <w:sz w:val="16"/>
        </w:rPr>
        <w:t>süresi,</w:t>
      </w:r>
      <w:r>
        <w:rPr>
          <w:spacing w:val="14"/>
          <w:sz w:val="16"/>
        </w:rPr>
        <w:t xml:space="preserve"> </w:t>
      </w:r>
      <w:r>
        <w:rPr>
          <w:sz w:val="16"/>
        </w:rPr>
        <w:t>ihale</w:t>
      </w:r>
      <w:r>
        <w:rPr>
          <w:spacing w:val="13"/>
          <w:sz w:val="16"/>
        </w:rPr>
        <w:t xml:space="preserve"> </w:t>
      </w:r>
      <w:r>
        <w:rPr>
          <w:sz w:val="16"/>
        </w:rPr>
        <w:t>tarihinden</w:t>
      </w:r>
      <w:r>
        <w:rPr>
          <w:spacing w:val="13"/>
          <w:sz w:val="16"/>
        </w:rPr>
        <w:t xml:space="preserve"> </w:t>
      </w:r>
      <w:r>
        <w:rPr>
          <w:sz w:val="16"/>
        </w:rPr>
        <w:t>itibaren</w:t>
      </w:r>
      <w:r>
        <w:rPr>
          <w:spacing w:val="13"/>
          <w:sz w:val="16"/>
        </w:rPr>
        <w:t xml:space="preserve"> </w:t>
      </w:r>
      <w:r>
        <w:rPr>
          <w:b/>
          <w:color w:val="1189BD"/>
          <w:sz w:val="16"/>
        </w:rPr>
        <w:t>120</w:t>
      </w:r>
      <w:r>
        <w:rPr>
          <w:b/>
          <w:color w:val="1189BD"/>
          <w:spacing w:val="14"/>
          <w:sz w:val="16"/>
        </w:rPr>
        <w:t xml:space="preserve"> </w:t>
      </w:r>
      <w:r>
        <w:rPr>
          <w:b/>
          <w:color w:val="1189BD"/>
          <w:sz w:val="16"/>
        </w:rPr>
        <w:t>(</w:t>
      </w:r>
      <w:proofErr w:type="spellStart"/>
      <w:r>
        <w:rPr>
          <w:b/>
          <w:color w:val="1189BD"/>
          <w:sz w:val="16"/>
        </w:rPr>
        <w:t>YüzYirmi</w:t>
      </w:r>
      <w:proofErr w:type="spellEnd"/>
      <w:r>
        <w:rPr>
          <w:b/>
          <w:color w:val="1189BD"/>
          <w:sz w:val="16"/>
        </w:rPr>
        <w:t>)</w:t>
      </w:r>
      <w:r>
        <w:rPr>
          <w:b/>
          <w:color w:val="1189BD"/>
          <w:spacing w:val="13"/>
          <w:sz w:val="16"/>
        </w:rPr>
        <w:t xml:space="preserve"> </w:t>
      </w:r>
      <w:r>
        <w:rPr>
          <w:sz w:val="16"/>
        </w:rPr>
        <w:t>takvim</w:t>
      </w:r>
      <w:r>
        <w:rPr>
          <w:spacing w:val="13"/>
          <w:sz w:val="16"/>
        </w:rPr>
        <w:t xml:space="preserve"> </w:t>
      </w:r>
      <w:r>
        <w:rPr>
          <w:sz w:val="16"/>
        </w:rPr>
        <w:t>günüdür.</w:t>
      </w:r>
    </w:p>
    <w:p w:rsidR="00A41E90" w:rsidRDefault="00A41E90">
      <w:pPr>
        <w:pStyle w:val="GvdeMetni"/>
        <w:spacing w:before="9"/>
        <w:rPr>
          <w:sz w:val="18"/>
        </w:rPr>
      </w:pPr>
    </w:p>
    <w:p w:rsidR="00A41E90" w:rsidRDefault="00AC605C">
      <w:pPr>
        <w:pStyle w:val="ListeParagraf"/>
        <w:numPr>
          <w:ilvl w:val="0"/>
          <w:numId w:val="2"/>
        </w:numPr>
        <w:tabs>
          <w:tab w:val="left" w:pos="328"/>
        </w:tabs>
        <w:ind w:left="327" w:hanging="208"/>
        <w:rPr>
          <w:sz w:val="16"/>
        </w:rPr>
      </w:pPr>
      <w:r>
        <w:rPr>
          <w:spacing w:val="-1"/>
          <w:w w:val="105"/>
          <w:sz w:val="16"/>
        </w:rPr>
        <w:t>Konsorsiyum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olarak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ihaleye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verilemez.</w:t>
      </w:r>
    </w:p>
    <w:p w:rsidR="00A41E90" w:rsidRDefault="00A41E90">
      <w:pPr>
        <w:pStyle w:val="GvdeMetni"/>
        <w:spacing w:before="9"/>
        <w:rPr>
          <w:sz w:val="18"/>
        </w:rPr>
      </w:pPr>
    </w:p>
    <w:p w:rsidR="00A41E90" w:rsidRDefault="00AC605C">
      <w:pPr>
        <w:pStyle w:val="Balk1"/>
        <w:numPr>
          <w:ilvl w:val="0"/>
          <w:numId w:val="2"/>
        </w:numPr>
        <w:tabs>
          <w:tab w:val="left" w:pos="368"/>
        </w:tabs>
        <w:spacing w:before="0"/>
        <w:ind w:left="367" w:hanging="248"/>
      </w:pPr>
      <w:r>
        <w:rPr>
          <w:w w:val="105"/>
        </w:rPr>
        <w:t>Diğer</w:t>
      </w:r>
      <w:r>
        <w:rPr>
          <w:spacing w:val="-10"/>
          <w:w w:val="105"/>
        </w:rPr>
        <w:t xml:space="preserve"> </w:t>
      </w:r>
      <w:r>
        <w:rPr>
          <w:w w:val="105"/>
        </w:rPr>
        <w:t>hususlar:</w:t>
      </w:r>
    </w:p>
    <w:p w:rsidR="00A41E90" w:rsidRDefault="00AC605C">
      <w:pPr>
        <w:spacing w:before="16"/>
        <w:ind w:left="120"/>
        <w:rPr>
          <w:b/>
          <w:sz w:val="16"/>
        </w:rPr>
      </w:pPr>
      <w:r>
        <w:rPr>
          <w:w w:val="105"/>
          <w:sz w:val="16"/>
        </w:rPr>
        <w:t>İhalede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Uygulanacak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Sınır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Değer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Katsayısı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(R)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:</w:t>
      </w:r>
      <w:r>
        <w:rPr>
          <w:spacing w:val="-10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Diğer</w:t>
      </w:r>
      <w:r>
        <w:rPr>
          <w:b/>
          <w:color w:val="1189BD"/>
          <w:spacing w:val="-9"/>
          <w:w w:val="105"/>
          <w:sz w:val="16"/>
        </w:rPr>
        <w:t xml:space="preserve"> </w:t>
      </w:r>
      <w:r>
        <w:rPr>
          <w:b/>
          <w:color w:val="1189BD"/>
          <w:w w:val="105"/>
          <w:sz w:val="16"/>
        </w:rPr>
        <w:t>Hizmetler/0,71</w:t>
      </w:r>
    </w:p>
    <w:p w:rsidR="00A41E90" w:rsidRDefault="00AC605C">
      <w:pPr>
        <w:pStyle w:val="GvdeMetni"/>
        <w:spacing w:before="16"/>
        <w:ind w:left="120"/>
      </w:pPr>
      <w:r>
        <w:rPr>
          <w:spacing w:val="-1"/>
          <w:w w:val="105"/>
        </w:rPr>
        <w:t>Aşırı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düşük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teklif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değerlendirme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yöntemi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Sınır</w:t>
      </w:r>
      <w:r>
        <w:rPr>
          <w:spacing w:val="-9"/>
          <w:w w:val="105"/>
        </w:rPr>
        <w:t xml:space="preserve"> </w:t>
      </w:r>
      <w:r>
        <w:rPr>
          <w:w w:val="105"/>
        </w:rPr>
        <w:t>değerin</w:t>
      </w:r>
      <w:r>
        <w:rPr>
          <w:spacing w:val="-10"/>
          <w:w w:val="105"/>
        </w:rPr>
        <w:t xml:space="preserve"> </w:t>
      </w:r>
      <w:r>
        <w:rPr>
          <w:w w:val="105"/>
        </w:rPr>
        <w:t>altında</w:t>
      </w:r>
      <w:r>
        <w:rPr>
          <w:spacing w:val="-9"/>
          <w:w w:val="105"/>
        </w:rPr>
        <w:t xml:space="preserve"> </w:t>
      </w:r>
      <w:r>
        <w:rPr>
          <w:w w:val="105"/>
        </w:rPr>
        <w:t>teklif</w:t>
      </w:r>
      <w:r>
        <w:rPr>
          <w:spacing w:val="-9"/>
          <w:w w:val="105"/>
        </w:rPr>
        <w:t xml:space="preserve"> </w:t>
      </w:r>
      <w:r>
        <w:rPr>
          <w:w w:val="105"/>
        </w:rPr>
        <w:t>sunan</w:t>
      </w:r>
      <w:r>
        <w:rPr>
          <w:spacing w:val="-9"/>
          <w:w w:val="105"/>
        </w:rPr>
        <w:t xml:space="preserve"> </w:t>
      </w:r>
      <w:r>
        <w:rPr>
          <w:w w:val="105"/>
        </w:rPr>
        <w:t>isteklilerin</w:t>
      </w:r>
      <w:r>
        <w:rPr>
          <w:spacing w:val="-9"/>
          <w:w w:val="105"/>
        </w:rPr>
        <w:t xml:space="preserve"> </w:t>
      </w:r>
      <w:r>
        <w:rPr>
          <w:w w:val="105"/>
        </w:rPr>
        <w:t>teklifleri</w:t>
      </w:r>
      <w:r>
        <w:rPr>
          <w:spacing w:val="-9"/>
          <w:w w:val="105"/>
        </w:rPr>
        <w:t xml:space="preserve"> </w:t>
      </w:r>
      <w:r>
        <w:rPr>
          <w:w w:val="105"/>
        </w:rPr>
        <w:t>açıklama</w:t>
      </w:r>
      <w:r>
        <w:rPr>
          <w:spacing w:val="-9"/>
          <w:w w:val="105"/>
        </w:rPr>
        <w:t xml:space="preserve"> </w:t>
      </w:r>
      <w:r>
        <w:rPr>
          <w:w w:val="105"/>
        </w:rPr>
        <w:t>istenilmeksizin</w:t>
      </w:r>
      <w:r>
        <w:rPr>
          <w:spacing w:val="-10"/>
          <w:w w:val="105"/>
        </w:rPr>
        <w:t xml:space="preserve"> </w:t>
      </w:r>
      <w:r>
        <w:rPr>
          <w:w w:val="105"/>
        </w:rPr>
        <w:t>reddedilecektir.</w:t>
      </w:r>
    </w:p>
    <w:sectPr w:rsidR="00A41E90">
      <w:pgSz w:w="11920" w:h="16840"/>
      <w:pgMar w:top="700" w:right="7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716"/>
    <w:multiLevelType w:val="hybridMultilevel"/>
    <w:tmpl w:val="F79EFC88"/>
    <w:lvl w:ilvl="0" w:tplc="A67C92E6">
      <w:start w:val="1"/>
      <w:numFmt w:val="lowerLetter"/>
      <w:lvlText w:val="%1)"/>
      <w:lvlJc w:val="left"/>
      <w:pPr>
        <w:ind w:left="3656" w:hanging="17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 w:tplc="0930EF1A">
      <w:numFmt w:val="bullet"/>
      <w:lvlText w:val="•"/>
      <w:lvlJc w:val="left"/>
      <w:pPr>
        <w:ind w:left="4340" w:hanging="179"/>
      </w:pPr>
      <w:rPr>
        <w:rFonts w:hint="default"/>
        <w:lang w:val="tr-TR" w:eastAsia="en-US" w:bidi="ar-SA"/>
      </w:rPr>
    </w:lvl>
    <w:lvl w:ilvl="2" w:tplc="4EB26FFC">
      <w:numFmt w:val="bullet"/>
      <w:lvlText w:val="•"/>
      <w:lvlJc w:val="left"/>
      <w:pPr>
        <w:ind w:left="5020" w:hanging="179"/>
      </w:pPr>
      <w:rPr>
        <w:rFonts w:hint="default"/>
        <w:lang w:val="tr-TR" w:eastAsia="en-US" w:bidi="ar-SA"/>
      </w:rPr>
    </w:lvl>
    <w:lvl w:ilvl="3" w:tplc="9352420A">
      <w:numFmt w:val="bullet"/>
      <w:lvlText w:val="•"/>
      <w:lvlJc w:val="left"/>
      <w:pPr>
        <w:ind w:left="5700" w:hanging="179"/>
      </w:pPr>
      <w:rPr>
        <w:rFonts w:hint="default"/>
        <w:lang w:val="tr-TR" w:eastAsia="en-US" w:bidi="ar-SA"/>
      </w:rPr>
    </w:lvl>
    <w:lvl w:ilvl="4" w:tplc="C95672B2">
      <w:numFmt w:val="bullet"/>
      <w:lvlText w:val="•"/>
      <w:lvlJc w:val="left"/>
      <w:pPr>
        <w:ind w:left="6380" w:hanging="179"/>
      </w:pPr>
      <w:rPr>
        <w:rFonts w:hint="default"/>
        <w:lang w:val="tr-TR" w:eastAsia="en-US" w:bidi="ar-SA"/>
      </w:rPr>
    </w:lvl>
    <w:lvl w:ilvl="5" w:tplc="7366A016">
      <w:numFmt w:val="bullet"/>
      <w:lvlText w:val="•"/>
      <w:lvlJc w:val="left"/>
      <w:pPr>
        <w:ind w:left="7060" w:hanging="179"/>
      </w:pPr>
      <w:rPr>
        <w:rFonts w:hint="default"/>
        <w:lang w:val="tr-TR" w:eastAsia="en-US" w:bidi="ar-SA"/>
      </w:rPr>
    </w:lvl>
    <w:lvl w:ilvl="6" w:tplc="FBB0319C">
      <w:numFmt w:val="bullet"/>
      <w:lvlText w:val="•"/>
      <w:lvlJc w:val="left"/>
      <w:pPr>
        <w:ind w:left="7740" w:hanging="179"/>
      </w:pPr>
      <w:rPr>
        <w:rFonts w:hint="default"/>
        <w:lang w:val="tr-TR" w:eastAsia="en-US" w:bidi="ar-SA"/>
      </w:rPr>
    </w:lvl>
    <w:lvl w:ilvl="7" w:tplc="A3884342">
      <w:numFmt w:val="bullet"/>
      <w:lvlText w:val="•"/>
      <w:lvlJc w:val="left"/>
      <w:pPr>
        <w:ind w:left="8420" w:hanging="179"/>
      </w:pPr>
      <w:rPr>
        <w:rFonts w:hint="default"/>
        <w:lang w:val="tr-TR" w:eastAsia="en-US" w:bidi="ar-SA"/>
      </w:rPr>
    </w:lvl>
    <w:lvl w:ilvl="8" w:tplc="C86EA6AE">
      <w:numFmt w:val="bullet"/>
      <w:lvlText w:val="•"/>
      <w:lvlJc w:val="left"/>
      <w:pPr>
        <w:ind w:left="9100" w:hanging="179"/>
      </w:pPr>
      <w:rPr>
        <w:rFonts w:hint="default"/>
        <w:lang w:val="tr-TR" w:eastAsia="en-US" w:bidi="ar-SA"/>
      </w:rPr>
    </w:lvl>
  </w:abstractNum>
  <w:abstractNum w:abstractNumId="1">
    <w:nsid w:val="1B5B3022"/>
    <w:multiLevelType w:val="hybridMultilevel"/>
    <w:tmpl w:val="8ED63B50"/>
    <w:lvl w:ilvl="0" w:tplc="EBAE13CC">
      <w:start w:val="1"/>
      <w:numFmt w:val="lowerLetter"/>
      <w:lvlText w:val="%1)"/>
      <w:lvlJc w:val="left"/>
      <w:pPr>
        <w:ind w:left="343" w:hanging="17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 w:tplc="D2082CB2">
      <w:numFmt w:val="bullet"/>
      <w:lvlText w:val="•"/>
      <w:lvlJc w:val="left"/>
      <w:pPr>
        <w:ind w:left="1352" w:hanging="179"/>
      </w:pPr>
      <w:rPr>
        <w:rFonts w:hint="default"/>
        <w:lang w:val="tr-TR" w:eastAsia="en-US" w:bidi="ar-SA"/>
      </w:rPr>
    </w:lvl>
    <w:lvl w:ilvl="2" w:tplc="0DE44604">
      <w:numFmt w:val="bullet"/>
      <w:lvlText w:val="•"/>
      <w:lvlJc w:val="left"/>
      <w:pPr>
        <w:ind w:left="2364" w:hanging="179"/>
      </w:pPr>
      <w:rPr>
        <w:rFonts w:hint="default"/>
        <w:lang w:val="tr-TR" w:eastAsia="en-US" w:bidi="ar-SA"/>
      </w:rPr>
    </w:lvl>
    <w:lvl w:ilvl="3" w:tplc="70C0D5A0">
      <w:numFmt w:val="bullet"/>
      <w:lvlText w:val="•"/>
      <w:lvlJc w:val="left"/>
      <w:pPr>
        <w:ind w:left="3376" w:hanging="179"/>
      </w:pPr>
      <w:rPr>
        <w:rFonts w:hint="default"/>
        <w:lang w:val="tr-TR" w:eastAsia="en-US" w:bidi="ar-SA"/>
      </w:rPr>
    </w:lvl>
    <w:lvl w:ilvl="4" w:tplc="EF424B18">
      <w:numFmt w:val="bullet"/>
      <w:lvlText w:val="•"/>
      <w:lvlJc w:val="left"/>
      <w:pPr>
        <w:ind w:left="4388" w:hanging="179"/>
      </w:pPr>
      <w:rPr>
        <w:rFonts w:hint="default"/>
        <w:lang w:val="tr-TR" w:eastAsia="en-US" w:bidi="ar-SA"/>
      </w:rPr>
    </w:lvl>
    <w:lvl w:ilvl="5" w:tplc="6776AD7A">
      <w:numFmt w:val="bullet"/>
      <w:lvlText w:val="•"/>
      <w:lvlJc w:val="left"/>
      <w:pPr>
        <w:ind w:left="5400" w:hanging="179"/>
      </w:pPr>
      <w:rPr>
        <w:rFonts w:hint="default"/>
        <w:lang w:val="tr-TR" w:eastAsia="en-US" w:bidi="ar-SA"/>
      </w:rPr>
    </w:lvl>
    <w:lvl w:ilvl="6" w:tplc="B2A299DE">
      <w:numFmt w:val="bullet"/>
      <w:lvlText w:val="•"/>
      <w:lvlJc w:val="left"/>
      <w:pPr>
        <w:ind w:left="6412" w:hanging="179"/>
      </w:pPr>
      <w:rPr>
        <w:rFonts w:hint="default"/>
        <w:lang w:val="tr-TR" w:eastAsia="en-US" w:bidi="ar-SA"/>
      </w:rPr>
    </w:lvl>
    <w:lvl w:ilvl="7" w:tplc="854EA500">
      <w:numFmt w:val="bullet"/>
      <w:lvlText w:val="•"/>
      <w:lvlJc w:val="left"/>
      <w:pPr>
        <w:ind w:left="7424" w:hanging="179"/>
      </w:pPr>
      <w:rPr>
        <w:rFonts w:hint="default"/>
        <w:lang w:val="tr-TR" w:eastAsia="en-US" w:bidi="ar-SA"/>
      </w:rPr>
    </w:lvl>
    <w:lvl w:ilvl="8" w:tplc="8E689FAE">
      <w:numFmt w:val="bullet"/>
      <w:lvlText w:val="•"/>
      <w:lvlJc w:val="left"/>
      <w:pPr>
        <w:ind w:left="8436" w:hanging="179"/>
      </w:pPr>
      <w:rPr>
        <w:rFonts w:hint="default"/>
        <w:lang w:val="tr-TR" w:eastAsia="en-US" w:bidi="ar-SA"/>
      </w:rPr>
    </w:lvl>
  </w:abstractNum>
  <w:abstractNum w:abstractNumId="2">
    <w:nsid w:val="3B574288"/>
    <w:multiLevelType w:val="hybridMultilevel"/>
    <w:tmpl w:val="2C68F71C"/>
    <w:lvl w:ilvl="0" w:tplc="B3FE8DDC">
      <w:start w:val="1"/>
      <w:numFmt w:val="lowerLetter"/>
      <w:lvlText w:val="%1)"/>
      <w:lvlJc w:val="left"/>
      <w:pPr>
        <w:ind w:left="3656" w:hanging="17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 w:tplc="B9823DEE">
      <w:numFmt w:val="bullet"/>
      <w:lvlText w:val="•"/>
      <w:lvlJc w:val="left"/>
      <w:pPr>
        <w:ind w:left="4340" w:hanging="179"/>
      </w:pPr>
      <w:rPr>
        <w:rFonts w:hint="default"/>
        <w:lang w:val="tr-TR" w:eastAsia="en-US" w:bidi="ar-SA"/>
      </w:rPr>
    </w:lvl>
    <w:lvl w:ilvl="2" w:tplc="531A8584">
      <w:numFmt w:val="bullet"/>
      <w:lvlText w:val="•"/>
      <w:lvlJc w:val="left"/>
      <w:pPr>
        <w:ind w:left="5020" w:hanging="179"/>
      </w:pPr>
      <w:rPr>
        <w:rFonts w:hint="default"/>
        <w:lang w:val="tr-TR" w:eastAsia="en-US" w:bidi="ar-SA"/>
      </w:rPr>
    </w:lvl>
    <w:lvl w:ilvl="3" w:tplc="BD528126">
      <w:numFmt w:val="bullet"/>
      <w:lvlText w:val="•"/>
      <w:lvlJc w:val="left"/>
      <w:pPr>
        <w:ind w:left="5700" w:hanging="179"/>
      </w:pPr>
      <w:rPr>
        <w:rFonts w:hint="default"/>
        <w:lang w:val="tr-TR" w:eastAsia="en-US" w:bidi="ar-SA"/>
      </w:rPr>
    </w:lvl>
    <w:lvl w:ilvl="4" w:tplc="02A01C80">
      <w:numFmt w:val="bullet"/>
      <w:lvlText w:val="•"/>
      <w:lvlJc w:val="left"/>
      <w:pPr>
        <w:ind w:left="6380" w:hanging="179"/>
      </w:pPr>
      <w:rPr>
        <w:rFonts w:hint="default"/>
        <w:lang w:val="tr-TR" w:eastAsia="en-US" w:bidi="ar-SA"/>
      </w:rPr>
    </w:lvl>
    <w:lvl w:ilvl="5" w:tplc="C9AA188A">
      <w:numFmt w:val="bullet"/>
      <w:lvlText w:val="•"/>
      <w:lvlJc w:val="left"/>
      <w:pPr>
        <w:ind w:left="7060" w:hanging="179"/>
      </w:pPr>
      <w:rPr>
        <w:rFonts w:hint="default"/>
        <w:lang w:val="tr-TR" w:eastAsia="en-US" w:bidi="ar-SA"/>
      </w:rPr>
    </w:lvl>
    <w:lvl w:ilvl="6" w:tplc="A57C1B84">
      <w:numFmt w:val="bullet"/>
      <w:lvlText w:val="•"/>
      <w:lvlJc w:val="left"/>
      <w:pPr>
        <w:ind w:left="7740" w:hanging="179"/>
      </w:pPr>
      <w:rPr>
        <w:rFonts w:hint="default"/>
        <w:lang w:val="tr-TR" w:eastAsia="en-US" w:bidi="ar-SA"/>
      </w:rPr>
    </w:lvl>
    <w:lvl w:ilvl="7" w:tplc="F47CCF1C">
      <w:numFmt w:val="bullet"/>
      <w:lvlText w:val="•"/>
      <w:lvlJc w:val="left"/>
      <w:pPr>
        <w:ind w:left="8420" w:hanging="179"/>
      </w:pPr>
      <w:rPr>
        <w:rFonts w:hint="default"/>
        <w:lang w:val="tr-TR" w:eastAsia="en-US" w:bidi="ar-SA"/>
      </w:rPr>
    </w:lvl>
    <w:lvl w:ilvl="8" w:tplc="200CDA24">
      <w:numFmt w:val="bullet"/>
      <w:lvlText w:val="•"/>
      <w:lvlJc w:val="left"/>
      <w:pPr>
        <w:ind w:left="9100" w:hanging="179"/>
      </w:pPr>
      <w:rPr>
        <w:rFonts w:hint="default"/>
        <w:lang w:val="tr-TR" w:eastAsia="en-US" w:bidi="ar-SA"/>
      </w:rPr>
    </w:lvl>
  </w:abstractNum>
  <w:abstractNum w:abstractNumId="3">
    <w:nsid w:val="44F101F5"/>
    <w:multiLevelType w:val="multilevel"/>
    <w:tmpl w:val="5CD6EFC0"/>
    <w:lvl w:ilvl="0">
      <w:start w:val="4"/>
      <w:numFmt w:val="decimal"/>
      <w:lvlText w:val="%1"/>
      <w:lvlJc w:val="left"/>
      <w:pPr>
        <w:ind w:left="491" w:hanging="37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91" w:hanging="372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"/>
      <w:lvlJc w:val="left"/>
      <w:pPr>
        <w:ind w:left="491" w:hanging="372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3">
      <w:numFmt w:val="bullet"/>
      <w:lvlText w:val="•"/>
      <w:lvlJc w:val="left"/>
      <w:pPr>
        <w:ind w:left="3488" w:hanging="3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84" w:hanging="3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80" w:hanging="3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76" w:hanging="3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72" w:hanging="3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68" w:hanging="372"/>
      </w:pPr>
      <w:rPr>
        <w:rFonts w:hint="default"/>
        <w:lang w:val="tr-TR" w:eastAsia="en-US" w:bidi="ar-SA"/>
      </w:rPr>
    </w:lvl>
  </w:abstractNum>
  <w:abstractNum w:abstractNumId="4">
    <w:nsid w:val="74134751"/>
    <w:multiLevelType w:val="multilevel"/>
    <w:tmpl w:val="2D4E73AC"/>
    <w:lvl w:ilvl="0">
      <w:start w:val="4"/>
      <w:numFmt w:val="decimal"/>
      <w:lvlText w:val="%1."/>
      <w:lvlJc w:val="left"/>
      <w:pPr>
        <w:ind w:left="285" w:hanging="165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0" w:hanging="28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32" w:hanging="413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666" w:hanging="547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4">
      <w:numFmt w:val="bullet"/>
      <w:lvlText w:val="•"/>
      <w:lvlJc w:val="left"/>
      <w:pPr>
        <w:ind w:left="2060" w:hanging="5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460" w:hanging="5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860" w:hanging="5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60" w:hanging="5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60" w:hanging="547"/>
      </w:pPr>
      <w:rPr>
        <w:rFonts w:hint="default"/>
        <w:lang w:val="tr-TR" w:eastAsia="en-US" w:bidi="ar-SA"/>
      </w:rPr>
    </w:lvl>
  </w:abstractNum>
  <w:abstractNum w:abstractNumId="5">
    <w:nsid w:val="7CF774EF"/>
    <w:multiLevelType w:val="hybridMultilevel"/>
    <w:tmpl w:val="95B61180"/>
    <w:lvl w:ilvl="0" w:tplc="A07C3CC0">
      <w:start w:val="1"/>
      <w:numFmt w:val="decimal"/>
      <w:lvlText w:val="%1-"/>
      <w:lvlJc w:val="left"/>
      <w:pPr>
        <w:ind w:left="303" w:hanging="139"/>
        <w:jc w:val="left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0B726328">
      <w:numFmt w:val="bullet"/>
      <w:lvlText w:val="•"/>
      <w:lvlJc w:val="left"/>
      <w:pPr>
        <w:ind w:left="1316" w:hanging="139"/>
      </w:pPr>
      <w:rPr>
        <w:rFonts w:hint="default"/>
        <w:lang w:val="tr-TR" w:eastAsia="en-US" w:bidi="ar-SA"/>
      </w:rPr>
    </w:lvl>
    <w:lvl w:ilvl="2" w:tplc="5B5AFB56">
      <w:numFmt w:val="bullet"/>
      <w:lvlText w:val="•"/>
      <w:lvlJc w:val="left"/>
      <w:pPr>
        <w:ind w:left="2332" w:hanging="139"/>
      </w:pPr>
      <w:rPr>
        <w:rFonts w:hint="default"/>
        <w:lang w:val="tr-TR" w:eastAsia="en-US" w:bidi="ar-SA"/>
      </w:rPr>
    </w:lvl>
    <w:lvl w:ilvl="3" w:tplc="C052C2F2">
      <w:numFmt w:val="bullet"/>
      <w:lvlText w:val="•"/>
      <w:lvlJc w:val="left"/>
      <w:pPr>
        <w:ind w:left="3348" w:hanging="139"/>
      </w:pPr>
      <w:rPr>
        <w:rFonts w:hint="default"/>
        <w:lang w:val="tr-TR" w:eastAsia="en-US" w:bidi="ar-SA"/>
      </w:rPr>
    </w:lvl>
    <w:lvl w:ilvl="4" w:tplc="3B548382">
      <w:numFmt w:val="bullet"/>
      <w:lvlText w:val="•"/>
      <w:lvlJc w:val="left"/>
      <w:pPr>
        <w:ind w:left="4364" w:hanging="139"/>
      </w:pPr>
      <w:rPr>
        <w:rFonts w:hint="default"/>
        <w:lang w:val="tr-TR" w:eastAsia="en-US" w:bidi="ar-SA"/>
      </w:rPr>
    </w:lvl>
    <w:lvl w:ilvl="5" w:tplc="A718CFE6">
      <w:numFmt w:val="bullet"/>
      <w:lvlText w:val="•"/>
      <w:lvlJc w:val="left"/>
      <w:pPr>
        <w:ind w:left="5380" w:hanging="139"/>
      </w:pPr>
      <w:rPr>
        <w:rFonts w:hint="default"/>
        <w:lang w:val="tr-TR" w:eastAsia="en-US" w:bidi="ar-SA"/>
      </w:rPr>
    </w:lvl>
    <w:lvl w:ilvl="6" w:tplc="3EE2BEC6">
      <w:numFmt w:val="bullet"/>
      <w:lvlText w:val="•"/>
      <w:lvlJc w:val="left"/>
      <w:pPr>
        <w:ind w:left="6396" w:hanging="139"/>
      </w:pPr>
      <w:rPr>
        <w:rFonts w:hint="default"/>
        <w:lang w:val="tr-TR" w:eastAsia="en-US" w:bidi="ar-SA"/>
      </w:rPr>
    </w:lvl>
    <w:lvl w:ilvl="7" w:tplc="42FC3B34">
      <w:numFmt w:val="bullet"/>
      <w:lvlText w:val="•"/>
      <w:lvlJc w:val="left"/>
      <w:pPr>
        <w:ind w:left="7412" w:hanging="139"/>
      </w:pPr>
      <w:rPr>
        <w:rFonts w:hint="default"/>
        <w:lang w:val="tr-TR" w:eastAsia="en-US" w:bidi="ar-SA"/>
      </w:rPr>
    </w:lvl>
    <w:lvl w:ilvl="8" w:tplc="8A207AB4">
      <w:numFmt w:val="bullet"/>
      <w:lvlText w:val="•"/>
      <w:lvlJc w:val="left"/>
      <w:pPr>
        <w:ind w:left="8428" w:hanging="139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E90"/>
    <w:rsid w:val="00A41E90"/>
    <w:rsid w:val="00A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6"/>
      <w:ind w:left="3656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71"/>
      <w:ind w:left="1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6"/>
      <w:ind w:left="3656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71"/>
      <w:ind w:left="1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Company>Hopa Mili Eğitim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Şentürk Dursun</cp:lastModifiedBy>
  <cp:revision>2</cp:revision>
  <dcterms:created xsi:type="dcterms:W3CDTF">2023-07-19T07:48:00Z</dcterms:created>
  <dcterms:modified xsi:type="dcterms:W3CDTF">2023-07-19T07:49:00Z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Mozilla Firefox 115.0.2</vt:lpwstr>
  </property>
  <property fmtid="{D5CDD505-2E9C-101B-9397-08002B2CF9AE}" pid="4" name="LastSaved">
    <vt:filetime>2023-07-19T00:00:00Z</vt:filetime>
  </property>
</Properties>
</file>