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BD" w:rsidRDefault="00764DBD" w:rsidP="00764DBD">
      <w:pPr>
        <w:jc w:val="center"/>
        <w:rPr>
          <w:b/>
        </w:rPr>
      </w:pPr>
      <w:r>
        <w:rPr>
          <w:b/>
        </w:rPr>
        <w:t>DESTEK EĞİT</w:t>
      </w:r>
      <w:r w:rsidR="001F4795">
        <w:rPr>
          <w:b/>
        </w:rPr>
        <w:t>İM ODASI ÇALIŞMALARINDA UYGULAN</w:t>
      </w:r>
      <w:r>
        <w:rPr>
          <w:b/>
        </w:rPr>
        <w:t>M</w:t>
      </w:r>
      <w:r w:rsidR="001F4795">
        <w:rPr>
          <w:b/>
        </w:rPr>
        <w:t>A</w:t>
      </w:r>
      <w:r>
        <w:rPr>
          <w:b/>
        </w:rPr>
        <w:t>SI GEREKEN ÇALIŞMALARIN AŞAMALANDIRILMASI</w:t>
      </w:r>
    </w:p>
    <w:p w:rsidR="00ED1EE5" w:rsidRDefault="002941F4" w:rsidP="002941F4">
      <w:pPr>
        <w:rPr>
          <w:b/>
        </w:rPr>
      </w:pPr>
      <w:r>
        <w:rPr>
          <w:b/>
        </w:rPr>
        <w:t>1-BİREYSELLEŞTİRİLMİŞ EĞİTİM PLANLARININ HAZIRLANMASI</w:t>
      </w:r>
    </w:p>
    <w:p w:rsidR="002941F4" w:rsidRDefault="002941F4" w:rsidP="00F74EF2">
      <w:pPr>
        <w:tabs>
          <w:tab w:val="left" w:pos="3402"/>
        </w:tabs>
        <w:ind w:firstLine="708"/>
        <w:rPr>
          <w:b/>
        </w:rPr>
      </w:pPr>
      <w:r>
        <w:rPr>
          <w:b/>
        </w:rPr>
        <w:t>1.a-</w:t>
      </w:r>
      <w:r w:rsidR="00F74EF2">
        <w:rPr>
          <w:b/>
        </w:rPr>
        <w:t>ÖKK da BEP biriminin oluşturulması( müdür/md yardımcısı başkanlığında kaynaştırma öğrencisinin dersine giren her bir öğretmenden oluşur, her bir öğrencinin BEP birimi ayrıdır ancak bir sınıftan birden fazla kaynaştırma öğrencisi varsa tek birim kurulabilir.)</w:t>
      </w:r>
    </w:p>
    <w:p w:rsidR="00C128A2" w:rsidRDefault="00C128A2" w:rsidP="00F74EF2">
      <w:pPr>
        <w:tabs>
          <w:tab w:val="left" w:pos="3402"/>
        </w:tabs>
        <w:ind w:firstLine="708"/>
        <w:rPr>
          <w:b/>
        </w:rPr>
      </w:pPr>
      <w:r>
        <w:rPr>
          <w:b/>
        </w:rPr>
        <w:t>1.a.a- e-okul sisteminden kaynaştırma öğrencilerinin listesi alınır.</w:t>
      </w:r>
    </w:p>
    <w:p w:rsidR="00F74EF2" w:rsidRDefault="00F74EF2" w:rsidP="00B019FE">
      <w:pPr>
        <w:tabs>
          <w:tab w:val="left" w:pos="3402"/>
        </w:tabs>
        <w:ind w:firstLine="708"/>
        <w:jc w:val="both"/>
        <w:rPr>
          <w:b/>
        </w:rPr>
      </w:pPr>
      <w:r>
        <w:rPr>
          <w:b/>
        </w:rPr>
        <w:t>1.b</w:t>
      </w:r>
      <w:r w:rsidR="0072172F">
        <w:rPr>
          <w:b/>
        </w:rPr>
        <w:t>-</w:t>
      </w:r>
      <w:r>
        <w:rPr>
          <w:b/>
        </w:rPr>
        <w:t>BEP toplantılarının yapılması</w:t>
      </w:r>
      <w:r w:rsidR="00A355DD">
        <w:rPr>
          <w:b/>
        </w:rPr>
        <w:t xml:space="preserve"> </w:t>
      </w:r>
      <w:proofErr w:type="gramStart"/>
      <w:r w:rsidR="00A355DD">
        <w:rPr>
          <w:b/>
        </w:rPr>
        <w:t>(</w:t>
      </w:r>
      <w:proofErr w:type="gramEnd"/>
      <w:r>
        <w:rPr>
          <w:b/>
        </w:rPr>
        <w:t>BEP birimindeki öğretmenler ve kaynaştırma öğrencisi/ailesi de bu toplantıya çağrılabilir. Bu toplantılarda öğretmenler kaynaştırma öğrencisi hakkında gerek akademik gerekse davranışsal anlamda bilgi ve performans paylaşımında bulunabilirler</w:t>
      </w:r>
      <w:r w:rsidR="00B019FE">
        <w:rPr>
          <w:b/>
        </w:rPr>
        <w:t>.</w:t>
      </w:r>
      <w:proofErr w:type="gramStart"/>
      <w:r w:rsidR="00A355DD">
        <w:rPr>
          <w:b/>
        </w:rPr>
        <w:t>)</w:t>
      </w:r>
      <w:proofErr w:type="gramEnd"/>
    </w:p>
    <w:p w:rsidR="0072172F" w:rsidRDefault="0072172F" w:rsidP="00B019FE">
      <w:pPr>
        <w:tabs>
          <w:tab w:val="left" w:pos="3402"/>
        </w:tabs>
        <w:ind w:firstLine="708"/>
        <w:jc w:val="both"/>
        <w:rPr>
          <w:b/>
        </w:rPr>
      </w:pPr>
      <w:r>
        <w:rPr>
          <w:b/>
        </w:rPr>
        <w:t>1.c-</w:t>
      </w:r>
      <w:r w:rsidR="00A355DD">
        <w:rPr>
          <w:b/>
        </w:rPr>
        <w:t>Ö</w:t>
      </w:r>
      <w:r w:rsidR="00765242">
        <w:rPr>
          <w:b/>
        </w:rPr>
        <w:t>ğretmenler Bireys</w:t>
      </w:r>
      <w:r w:rsidR="00784478">
        <w:rPr>
          <w:b/>
        </w:rPr>
        <w:t>elleştirilmiş eğitim planı hazırlarken</w:t>
      </w:r>
      <w:r w:rsidR="00A355DD">
        <w:rPr>
          <w:b/>
        </w:rPr>
        <w:t xml:space="preserve"> </w:t>
      </w:r>
      <w:r w:rsidR="00784478">
        <w:rPr>
          <w:b/>
        </w:rPr>
        <w:t xml:space="preserve">(BEP) </w:t>
      </w:r>
      <w:r w:rsidR="00511E1A">
        <w:rPr>
          <w:b/>
        </w:rPr>
        <w:t xml:space="preserve">ilk aşamada </w:t>
      </w:r>
      <w:r w:rsidR="00784478">
        <w:rPr>
          <w:b/>
        </w:rPr>
        <w:t>öğrencinin neler yapabildiğine dair</w:t>
      </w:r>
      <w:r w:rsidR="006A7004">
        <w:rPr>
          <w:b/>
        </w:rPr>
        <w:t xml:space="preserve"> performans formlarını (ek-1) </w:t>
      </w:r>
      <w:r w:rsidR="00A355DD">
        <w:rPr>
          <w:b/>
        </w:rPr>
        <w:t>dolduracaklar</w:t>
      </w:r>
      <w:r w:rsidR="00511E1A">
        <w:rPr>
          <w:b/>
        </w:rPr>
        <w:t>, sonrasında ise performansla bağlantılı olabilecek biçim</w:t>
      </w:r>
      <w:r w:rsidR="00782CC0">
        <w:rPr>
          <w:b/>
        </w:rPr>
        <w:t>de uzun dönemli amaç/amaçları (</w:t>
      </w:r>
      <w:r w:rsidR="00511E1A">
        <w:rPr>
          <w:b/>
        </w:rPr>
        <w:t>UDA) belirleyip her bir UDA ya ilişkin de kısa dönemli amaçları (KDA)</w:t>
      </w:r>
      <w:r w:rsidR="00A52C05">
        <w:rPr>
          <w:b/>
        </w:rPr>
        <w:t xml:space="preserve"> </w:t>
      </w:r>
      <w:r w:rsidR="00511E1A">
        <w:rPr>
          <w:b/>
        </w:rPr>
        <w:t>belirleyeceklerdir.</w:t>
      </w:r>
      <w:r w:rsidR="00DE461C">
        <w:rPr>
          <w:b/>
        </w:rPr>
        <w:t xml:space="preserve"> </w:t>
      </w:r>
      <w:proofErr w:type="gramStart"/>
      <w:r w:rsidR="00DE461C">
        <w:rPr>
          <w:b/>
        </w:rPr>
        <w:t>Amaçları, öğretim teknikleri belirledikleri BEP formlarının ilgili bölümlerine özel eğitim hizmetleri yönetmeliğinde de belirtildiği üzere mutlaka değerlendirmenin nasıl ve ne sıklıkta yapılacağına dair açıklamayı da eklemeleri gerekmektedir (BEP teki amaçlarla örtüşecek biçimde açık, yarı</w:t>
      </w:r>
      <w:r w:rsidR="00C820D9">
        <w:rPr>
          <w:b/>
        </w:rPr>
        <w:t xml:space="preserve"> </w:t>
      </w:r>
      <w:r w:rsidR="00DE461C">
        <w:rPr>
          <w:b/>
        </w:rPr>
        <w:t>açık, kapalı uçlu sorulu yazılı yoklama; sözlü yoklama; ödev; sınıf içi performansı; gözlem veya davranışa dayalı gözlem vb.</w:t>
      </w:r>
      <w:r w:rsidR="00C820D9">
        <w:rPr>
          <w:b/>
        </w:rPr>
        <w:t>)</w:t>
      </w:r>
      <w:r w:rsidR="006A7004">
        <w:rPr>
          <w:b/>
        </w:rPr>
        <w:t xml:space="preserve"> (EK-2</w:t>
      </w:r>
      <w:r w:rsidR="00CB5452">
        <w:rPr>
          <w:b/>
        </w:rPr>
        <w:t>)</w:t>
      </w:r>
      <w:r w:rsidR="00C820D9">
        <w:rPr>
          <w:b/>
        </w:rPr>
        <w:t>.</w:t>
      </w:r>
      <w:proofErr w:type="gramEnd"/>
    </w:p>
    <w:p w:rsidR="00DE461C" w:rsidRDefault="00CB5452" w:rsidP="00B019FE">
      <w:pPr>
        <w:tabs>
          <w:tab w:val="left" w:pos="3402"/>
        </w:tabs>
        <w:ind w:firstLine="708"/>
        <w:jc w:val="both"/>
        <w:rPr>
          <w:b/>
        </w:rPr>
      </w:pPr>
      <w:r>
        <w:rPr>
          <w:b/>
        </w:rPr>
        <w:t>1.d- D</w:t>
      </w:r>
      <w:r w:rsidR="00DE461C">
        <w:rPr>
          <w:b/>
        </w:rPr>
        <w:t>eğerlendirmeler sonucunda öğrencinin belirlenen ölçütte başarıya ulaştığı saptanmışsa ( ki bu ölçüt %80den aşağı olmamalı) ulaşılan hedefin bir üst basamağı yeniden BEP hazırlanırken UDA olarak belirlenebilir. Böylece öğretimde ardışıklık sağlanmış olacaktır.</w:t>
      </w:r>
    </w:p>
    <w:p w:rsidR="002941F4" w:rsidRDefault="00C820D9" w:rsidP="00C820D9">
      <w:pPr>
        <w:jc w:val="both"/>
        <w:rPr>
          <w:b/>
        </w:rPr>
      </w:pPr>
      <w:proofErr w:type="gramStart"/>
      <w:r>
        <w:rPr>
          <w:b/>
        </w:rPr>
        <w:t>2- BEP birimi tarafından</w:t>
      </w:r>
      <w:r w:rsidR="006B0F2B">
        <w:rPr>
          <w:b/>
        </w:rPr>
        <w:t>,</w:t>
      </w:r>
      <w:r>
        <w:rPr>
          <w:b/>
        </w:rPr>
        <w:t xml:space="preserve"> destek eğitim alması gereken kaynaştırma öğrencileri, bu öğrencilerin ihtiyaç duydukları destek alanları ve minimum-maksimum alması gereken haftalık ders saatleri belirlenir ( bir öğrencinin alabileceği haftalık ders saati, haftalık ders saati toplamının %40’ını geçemez örneğin; haftada 30 saat ders alan bir 3. veya 6. Sınıf kaynaştırma öğrencisinin alabileceği maksimum destek eğitim</w:t>
      </w:r>
      <w:r w:rsidR="006B0F2B">
        <w:rPr>
          <w:b/>
        </w:rPr>
        <w:t xml:space="preserve"> ders saati 12 </w:t>
      </w:r>
      <w:proofErr w:type="spellStart"/>
      <w:r w:rsidR="006B0F2B">
        <w:rPr>
          <w:b/>
        </w:rPr>
        <w:t>dir</w:t>
      </w:r>
      <w:proofErr w:type="spellEnd"/>
      <w:r w:rsidR="006B0F2B">
        <w:rPr>
          <w:b/>
        </w:rPr>
        <w:t xml:space="preserve">). </w:t>
      </w:r>
      <w:proofErr w:type="gramEnd"/>
      <w:r w:rsidR="006B0F2B">
        <w:rPr>
          <w:b/>
        </w:rPr>
        <w:t xml:space="preserve">Karar veya </w:t>
      </w:r>
      <w:r>
        <w:rPr>
          <w:b/>
        </w:rPr>
        <w:t>öneri olarak yazılır.</w:t>
      </w:r>
    </w:p>
    <w:p w:rsidR="00C820D9" w:rsidRDefault="00C820D9" w:rsidP="00C820D9">
      <w:pPr>
        <w:jc w:val="both"/>
        <w:rPr>
          <w:b/>
        </w:rPr>
      </w:pPr>
      <w:r>
        <w:rPr>
          <w:b/>
        </w:rPr>
        <w:t>3- BEP birimin</w:t>
      </w:r>
      <w:r w:rsidR="006B0F2B">
        <w:rPr>
          <w:b/>
        </w:rPr>
        <w:t>in</w:t>
      </w:r>
      <w:r>
        <w:rPr>
          <w:b/>
        </w:rPr>
        <w:t xml:space="preserve"> önerisi üzerine özel bir gündem maddesiyle okul rehberlik hizmetleri yürütme komisyonu (RHYK) toplanır, öneriyi görüşür ve karara bağlar.</w:t>
      </w:r>
    </w:p>
    <w:p w:rsidR="00D71CF1" w:rsidRDefault="00D71CF1" w:rsidP="00C820D9">
      <w:pPr>
        <w:jc w:val="both"/>
        <w:rPr>
          <w:b/>
        </w:rPr>
      </w:pPr>
      <w:r>
        <w:rPr>
          <w:b/>
        </w:rPr>
        <w:t>4-Öğrenciye destek eğitim, okul zamanında ders saatleri içinde verilir. Öğrenci müzik, beden eğitimi,</w:t>
      </w:r>
      <w:r w:rsidR="00CB5452">
        <w:rPr>
          <w:b/>
        </w:rPr>
        <w:t xml:space="preserve"> </w:t>
      </w:r>
      <w:r>
        <w:rPr>
          <w:b/>
        </w:rPr>
        <w:t>resim, sosyal etkinlikler vb etkinlikler haricinde, dersten alınır ve destek eğitim odasınd</w:t>
      </w:r>
      <w:r w:rsidR="00CB5452">
        <w:rPr>
          <w:b/>
        </w:rPr>
        <w:t xml:space="preserve">a hazırlanan BEP doğrultusunda </w:t>
      </w:r>
      <w:r>
        <w:rPr>
          <w:b/>
        </w:rPr>
        <w:t>eğitim alır. Burada dikkat edilmesi gereken önemli bir nokta, öğrencinin sürekli aynı dersten alınmamasıdır. Yani haftada 5 saat matematik dersi varsa bu 5 saatin en azından 1 saatinde normal sınıfta bulunması, destek eğitimde öğrendiklerini ders öğretmeni ve arkadaşlarıyla paylaşabilmesi açısından yararlı olacaktır.</w:t>
      </w:r>
    </w:p>
    <w:p w:rsidR="00D71CF1" w:rsidRDefault="00D71CF1" w:rsidP="00C820D9">
      <w:pPr>
        <w:jc w:val="both"/>
        <w:rPr>
          <w:b/>
        </w:rPr>
      </w:pPr>
      <w:r>
        <w:rPr>
          <w:b/>
        </w:rPr>
        <w:lastRenderedPageBreak/>
        <w:t>5- Ders vermek isteyen gönüllü öğretmenler</w:t>
      </w:r>
      <w:r w:rsidR="002A2D41">
        <w:rPr>
          <w:b/>
        </w:rPr>
        <w:t xml:space="preserve">in boş saatleri ve </w:t>
      </w:r>
      <w:proofErr w:type="gramStart"/>
      <w:r w:rsidR="002A2D41">
        <w:rPr>
          <w:b/>
        </w:rPr>
        <w:t xml:space="preserve">öğrencinin </w:t>
      </w:r>
      <w:r w:rsidR="006B0F2B">
        <w:rPr>
          <w:b/>
        </w:rPr>
        <w:t xml:space="preserve"> yukarıda</w:t>
      </w:r>
      <w:proofErr w:type="gramEnd"/>
      <w:r w:rsidR="006B0F2B">
        <w:rPr>
          <w:b/>
        </w:rPr>
        <w:t xml:space="preserve"> </w:t>
      </w:r>
      <w:r w:rsidR="002A2D41">
        <w:rPr>
          <w:b/>
        </w:rPr>
        <w:t>mad.4 de belirtilen hususlara da dikkat edilerek haftalık destek eğitim odası planı hazırlanır. Bu planda hangi öğretmenin, hangi öğrenciyle hangi gün ve saatte çalışacağı belirtilir</w:t>
      </w:r>
      <w:r w:rsidR="00C128A2">
        <w:rPr>
          <w:b/>
        </w:rPr>
        <w:t xml:space="preserve"> (ek-</w:t>
      </w:r>
      <w:r w:rsidR="00F412DE">
        <w:rPr>
          <w:b/>
        </w:rPr>
        <w:t>3</w:t>
      </w:r>
      <w:r w:rsidR="00C128A2">
        <w:rPr>
          <w:b/>
        </w:rPr>
        <w:t>).</w:t>
      </w:r>
    </w:p>
    <w:p w:rsidR="00C128A2" w:rsidRDefault="00C128A2" w:rsidP="00C820D9">
      <w:pPr>
        <w:jc w:val="both"/>
        <w:rPr>
          <w:b/>
          <w:u w:val="single"/>
        </w:rPr>
      </w:pPr>
      <w:r>
        <w:rPr>
          <w:b/>
        </w:rPr>
        <w:tab/>
      </w:r>
      <w:r w:rsidRPr="00C128A2">
        <w:rPr>
          <w:b/>
          <w:color w:val="FF0000"/>
        </w:rPr>
        <w:t xml:space="preserve">Destek eğitim odasında görev alacak sınıf öğretmenleri </w:t>
      </w:r>
      <w:proofErr w:type="gramStart"/>
      <w:r w:rsidRPr="00C128A2">
        <w:rPr>
          <w:b/>
          <w:color w:val="FF0000"/>
        </w:rPr>
        <w:t>branşların</w:t>
      </w:r>
      <w:proofErr w:type="gramEnd"/>
      <w:r w:rsidRPr="00C128A2">
        <w:rPr>
          <w:b/>
          <w:color w:val="FF0000"/>
        </w:rPr>
        <w:t xml:space="preserve"> girdiği saatlerde okul yönetimin görevlendirmesiyle destek eğitim odasında ders verebilirler. Destek eğitim odasında derse girdikleri süreç zorunlu 12 saatlik ek ders saatinden sayılır ancak %25 fazla ücretlendirilirler. Branşlarda ise maaş karşılığını dolduramayanlar</w:t>
      </w:r>
      <w:r w:rsidR="006B0F2B">
        <w:rPr>
          <w:b/>
          <w:color w:val="FF0000"/>
        </w:rPr>
        <w:t xml:space="preserve"> veya zorunlu ek dersini tamamlayamayanlara</w:t>
      </w:r>
      <w:r w:rsidRPr="00C128A2">
        <w:rPr>
          <w:b/>
          <w:color w:val="FF0000"/>
        </w:rPr>
        <w:t xml:space="preserve"> zorunlu olarak </w:t>
      </w:r>
      <w:r w:rsidR="006B0F2B">
        <w:rPr>
          <w:b/>
          <w:color w:val="FF0000"/>
        </w:rPr>
        <w:t>6</w:t>
      </w:r>
      <w:r w:rsidRPr="00C128A2">
        <w:rPr>
          <w:b/>
          <w:color w:val="FF0000"/>
        </w:rPr>
        <w:t xml:space="preserve"> </w:t>
      </w:r>
      <w:r w:rsidR="006B0F2B">
        <w:rPr>
          <w:b/>
          <w:color w:val="FF0000"/>
        </w:rPr>
        <w:t>saat isteğe bağlı olarak ta 9 s</w:t>
      </w:r>
      <w:r w:rsidRPr="00C128A2">
        <w:rPr>
          <w:b/>
          <w:color w:val="FF0000"/>
        </w:rPr>
        <w:t xml:space="preserve">aat destek eğitim odasında </w:t>
      </w:r>
      <w:r w:rsidR="006B0F2B">
        <w:rPr>
          <w:b/>
          <w:color w:val="FF0000"/>
        </w:rPr>
        <w:t xml:space="preserve">verecekleri </w:t>
      </w:r>
      <w:proofErr w:type="gramStart"/>
      <w:r w:rsidR="006B0F2B">
        <w:rPr>
          <w:b/>
          <w:color w:val="FF0000"/>
        </w:rPr>
        <w:t xml:space="preserve">ders </w:t>
      </w:r>
      <w:r w:rsidRPr="00C128A2">
        <w:rPr>
          <w:b/>
          <w:color w:val="FF0000"/>
        </w:rPr>
        <w:t>,ek</w:t>
      </w:r>
      <w:proofErr w:type="gramEnd"/>
      <w:r w:rsidRPr="00C128A2">
        <w:rPr>
          <w:b/>
          <w:color w:val="FF0000"/>
        </w:rPr>
        <w:t xml:space="preserve"> ders görevinden sayılır ve %25 fazla ücretlendirilir</w:t>
      </w:r>
      <w:r w:rsidR="006B0F2B">
        <w:rPr>
          <w:b/>
          <w:color w:val="FF0000"/>
        </w:rPr>
        <w:t>.</w:t>
      </w:r>
    </w:p>
    <w:p w:rsidR="00C128A2" w:rsidRDefault="00C128A2" w:rsidP="00C820D9">
      <w:pPr>
        <w:jc w:val="both"/>
        <w:rPr>
          <w:b/>
        </w:rPr>
      </w:pPr>
      <w:r>
        <w:rPr>
          <w:b/>
        </w:rPr>
        <w:t>6- ek ders ücreti onayı için destek eğitim odasında ders verecek öğretmenlerin haftalık ders saatleri belirlenir ve okul müdürü tarafından onaylanır</w:t>
      </w:r>
      <w:r w:rsidR="00001AC8">
        <w:rPr>
          <w:b/>
        </w:rPr>
        <w:t xml:space="preserve"> (ek-</w:t>
      </w:r>
      <w:r w:rsidR="00F412DE">
        <w:rPr>
          <w:b/>
        </w:rPr>
        <w:t>4</w:t>
      </w:r>
      <w:r w:rsidR="00001AC8">
        <w:rPr>
          <w:b/>
        </w:rPr>
        <w:t>)</w:t>
      </w:r>
      <w:r>
        <w:rPr>
          <w:b/>
        </w:rPr>
        <w:t>.</w:t>
      </w:r>
      <w:r w:rsidR="00001AC8">
        <w:rPr>
          <w:b/>
        </w:rPr>
        <w:t xml:space="preserve"> Gelen destek eğitim odası ek ders ücret onayının bir fotokopisi her ay ek ders ücretleri hesaplanırken ilgili belgelere eklenir.</w:t>
      </w:r>
    </w:p>
    <w:p w:rsidR="00001AC8" w:rsidRPr="00001AC8" w:rsidRDefault="00001AC8" w:rsidP="00C820D9">
      <w:pPr>
        <w:jc w:val="both"/>
        <w:rPr>
          <w:b/>
        </w:rPr>
      </w:pPr>
      <w:r w:rsidRPr="00001AC8">
        <w:rPr>
          <w:b/>
        </w:rPr>
        <w:t xml:space="preserve">7-son aşama olarak </w:t>
      </w:r>
    </w:p>
    <w:p w:rsidR="00001AC8" w:rsidRDefault="00001AC8" w:rsidP="00001AC8">
      <w:pPr>
        <w:pStyle w:val="ListeParagraf"/>
        <w:numPr>
          <w:ilvl w:val="0"/>
          <w:numId w:val="4"/>
        </w:numPr>
        <w:jc w:val="both"/>
        <w:rPr>
          <w:b/>
        </w:rPr>
      </w:pPr>
      <w:r w:rsidRPr="00001AC8">
        <w:rPr>
          <w:b/>
        </w:rPr>
        <w:t xml:space="preserve"> </w:t>
      </w:r>
      <w:proofErr w:type="gramStart"/>
      <w:r w:rsidRPr="00001AC8">
        <w:rPr>
          <w:b/>
        </w:rPr>
        <w:t>e</w:t>
      </w:r>
      <w:proofErr w:type="gramEnd"/>
      <w:r w:rsidRPr="00001AC8">
        <w:rPr>
          <w:b/>
        </w:rPr>
        <w:t>-okul sisteminde kaynaştırma öğrencisi listesi</w:t>
      </w:r>
      <w:r>
        <w:rPr>
          <w:b/>
        </w:rPr>
        <w:t xml:space="preserve"> mad 1.a.a</w:t>
      </w:r>
    </w:p>
    <w:p w:rsidR="00001AC8" w:rsidRDefault="00001AC8" w:rsidP="00001AC8">
      <w:pPr>
        <w:pStyle w:val="ListeParagraf"/>
        <w:numPr>
          <w:ilvl w:val="0"/>
          <w:numId w:val="4"/>
        </w:numPr>
        <w:jc w:val="both"/>
        <w:rPr>
          <w:b/>
        </w:rPr>
      </w:pPr>
      <w:proofErr w:type="gramStart"/>
      <w:r>
        <w:rPr>
          <w:b/>
        </w:rPr>
        <w:t>ders</w:t>
      </w:r>
      <w:proofErr w:type="gramEnd"/>
      <w:r>
        <w:rPr>
          <w:b/>
        </w:rPr>
        <w:t xml:space="preserve"> öğretmeni, rehber </w:t>
      </w:r>
      <w:proofErr w:type="spellStart"/>
      <w:r>
        <w:rPr>
          <w:b/>
        </w:rPr>
        <w:t>öğrt</w:t>
      </w:r>
      <w:proofErr w:type="spellEnd"/>
      <w:r>
        <w:rPr>
          <w:b/>
        </w:rPr>
        <w:t xml:space="preserve">, </w:t>
      </w:r>
      <w:proofErr w:type="spellStart"/>
      <w:r>
        <w:rPr>
          <w:b/>
        </w:rPr>
        <w:t>md.</w:t>
      </w:r>
      <w:proofErr w:type="spellEnd"/>
      <w:r>
        <w:rPr>
          <w:b/>
        </w:rPr>
        <w:t xml:space="preserve"> Yrd. </w:t>
      </w:r>
      <w:proofErr w:type="gramStart"/>
      <w:r>
        <w:rPr>
          <w:b/>
        </w:rPr>
        <w:t>ve</w:t>
      </w:r>
      <w:proofErr w:type="gramEnd"/>
      <w:r>
        <w:rPr>
          <w:b/>
        </w:rPr>
        <w:t xml:space="preserve"> okul müdürü tarafından imzalanıp onaylanmış BEP planlarının aslı</w:t>
      </w:r>
    </w:p>
    <w:p w:rsidR="00001AC8" w:rsidRDefault="00001AC8" w:rsidP="00001AC8">
      <w:pPr>
        <w:pStyle w:val="ListeParagraf"/>
        <w:numPr>
          <w:ilvl w:val="0"/>
          <w:numId w:val="4"/>
        </w:numPr>
        <w:jc w:val="both"/>
        <w:rPr>
          <w:b/>
        </w:rPr>
      </w:pPr>
      <w:r>
        <w:rPr>
          <w:b/>
        </w:rPr>
        <w:t xml:space="preserve"> RHYK da alınan kararın bir örneği mad.3</w:t>
      </w:r>
    </w:p>
    <w:p w:rsidR="00001AC8" w:rsidRDefault="00001AC8" w:rsidP="00001AC8">
      <w:pPr>
        <w:pStyle w:val="ListeParagraf"/>
        <w:numPr>
          <w:ilvl w:val="0"/>
          <w:numId w:val="4"/>
        </w:numPr>
        <w:jc w:val="both"/>
        <w:rPr>
          <w:b/>
        </w:rPr>
      </w:pPr>
      <w:proofErr w:type="gramStart"/>
      <w:r>
        <w:rPr>
          <w:b/>
        </w:rPr>
        <w:t>destek</w:t>
      </w:r>
      <w:proofErr w:type="gramEnd"/>
      <w:r>
        <w:rPr>
          <w:b/>
        </w:rPr>
        <w:t xml:space="preserve"> eğitim odası haftalık çalışma planı mad.5</w:t>
      </w:r>
    </w:p>
    <w:p w:rsidR="00001AC8" w:rsidRDefault="00001AC8" w:rsidP="00001AC8">
      <w:pPr>
        <w:pStyle w:val="ListeParagraf"/>
        <w:numPr>
          <w:ilvl w:val="0"/>
          <w:numId w:val="4"/>
        </w:numPr>
        <w:jc w:val="both"/>
        <w:rPr>
          <w:b/>
        </w:rPr>
      </w:pPr>
      <w:proofErr w:type="gramStart"/>
      <w:r>
        <w:rPr>
          <w:b/>
        </w:rPr>
        <w:t>destek</w:t>
      </w:r>
      <w:proofErr w:type="gramEnd"/>
      <w:r>
        <w:rPr>
          <w:b/>
        </w:rPr>
        <w:t xml:space="preserve"> eğitim odasında görev alacak öğretmenlerin listesi mad.6</w:t>
      </w:r>
    </w:p>
    <w:p w:rsidR="00001AC8" w:rsidRPr="00712CB0" w:rsidRDefault="00001AC8" w:rsidP="00001AC8">
      <w:pPr>
        <w:pStyle w:val="ListeParagraf"/>
        <w:numPr>
          <w:ilvl w:val="0"/>
          <w:numId w:val="4"/>
        </w:numPr>
        <w:jc w:val="both"/>
        <w:rPr>
          <w:b/>
          <w:u w:val="single"/>
        </w:rPr>
      </w:pPr>
      <w:proofErr w:type="gramStart"/>
      <w:r w:rsidRPr="00712CB0">
        <w:rPr>
          <w:b/>
          <w:u w:val="single"/>
        </w:rPr>
        <w:t>yukarıdaki</w:t>
      </w:r>
      <w:proofErr w:type="gramEnd"/>
      <w:r w:rsidRPr="00712CB0">
        <w:rPr>
          <w:b/>
          <w:u w:val="single"/>
        </w:rPr>
        <w:t xml:space="preserve"> bütün belgelerin okul müdürü tarafından imzalanmış ve mühürlenmiş olması önemlidir.</w:t>
      </w:r>
    </w:p>
    <w:p w:rsidR="00001AC8" w:rsidRDefault="00001AC8" w:rsidP="00C820D9">
      <w:pPr>
        <w:jc w:val="both"/>
        <w:rPr>
          <w:b/>
          <w:color w:val="FF0000"/>
        </w:rPr>
      </w:pPr>
    </w:p>
    <w:p w:rsidR="00BD03F1" w:rsidRDefault="00BD03F1" w:rsidP="00C820D9">
      <w:pPr>
        <w:jc w:val="both"/>
        <w:rPr>
          <w:b/>
          <w:color w:val="FF0000"/>
        </w:rPr>
      </w:pPr>
    </w:p>
    <w:p w:rsidR="00E94C3C" w:rsidRDefault="00E94C3C" w:rsidP="0081455C">
      <w:pPr>
        <w:rPr>
          <w:rFonts w:ascii="Times New Roman" w:hAnsi="Times New Roman" w:cs="Times New Roman"/>
          <w:b/>
          <w:sz w:val="20"/>
          <w:szCs w:val="20"/>
        </w:rPr>
      </w:pPr>
    </w:p>
    <w:p w:rsidR="00E94C3C" w:rsidRDefault="00E94C3C" w:rsidP="0081455C">
      <w:pPr>
        <w:rPr>
          <w:rFonts w:ascii="Times New Roman" w:hAnsi="Times New Roman" w:cs="Times New Roman"/>
          <w:b/>
          <w:sz w:val="20"/>
          <w:szCs w:val="20"/>
        </w:rPr>
      </w:pPr>
    </w:p>
    <w:p w:rsidR="00E94C3C" w:rsidRDefault="00E94C3C" w:rsidP="0081455C">
      <w:pPr>
        <w:rPr>
          <w:rFonts w:ascii="Times New Roman" w:hAnsi="Times New Roman" w:cs="Times New Roman"/>
          <w:b/>
          <w:sz w:val="20"/>
          <w:szCs w:val="20"/>
        </w:rPr>
      </w:pPr>
    </w:p>
    <w:p w:rsidR="00E94C3C" w:rsidRDefault="00E94C3C" w:rsidP="0081455C">
      <w:pPr>
        <w:rPr>
          <w:rFonts w:ascii="Times New Roman" w:hAnsi="Times New Roman" w:cs="Times New Roman"/>
          <w:b/>
          <w:sz w:val="20"/>
          <w:szCs w:val="20"/>
        </w:rPr>
      </w:pPr>
    </w:p>
    <w:p w:rsidR="00E94C3C" w:rsidRDefault="00E94C3C" w:rsidP="0081455C">
      <w:pPr>
        <w:rPr>
          <w:rFonts w:ascii="Times New Roman" w:hAnsi="Times New Roman" w:cs="Times New Roman"/>
          <w:b/>
          <w:sz w:val="20"/>
          <w:szCs w:val="20"/>
        </w:rPr>
      </w:pPr>
    </w:p>
    <w:p w:rsidR="00E94C3C" w:rsidRDefault="00E94C3C" w:rsidP="0081455C">
      <w:pPr>
        <w:rPr>
          <w:rFonts w:ascii="Times New Roman" w:hAnsi="Times New Roman" w:cs="Times New Roman"/>
          <w:b/>
          <w:sz w:val="20"/>
          <w:szCs w:val="20"/>
        </w:rPr>
      </w:pPr>
    </w:p>
    <w:p w:rsidR="0081455C" w:rsidRPr="0044157D" w:rsidRDefault="0044157D" w:rsidP="0081455C">
      <w:pPr>
        <w:rPr>
          <w:rFonts w:ascii="Times New Roman" w:hAnsi="Times New Roman" w:cs="Times New Roman"/>
          <w:b/>
          <w:sz w:val="20"/>
          <w:szCs w:val="20"/>
        </w:rPr>
      </w:pPr>
      <w:r>
        <w:rPr>
          <w:rFonts w:ascii="Times New Roman" w:hAnsi="Times New Roman" w:cs="Times New Roman"/>
          <w:b/>
          <w:sz w:val="20"/>
          <w:szCs w:val="20"/>
        </w:rPr>
        <w:lastRenderedPageBreak/>
        <w:t>Ek-1</w:t>
      </w:r>
    </w:p>
    <w:tbl>
      <w:tblPr>
        <w:tblW w:w="14384" w:type="dxa"/>
        <w:tblInd w:w="50" w:type="dxa"/>
        <w:tblCellMar>
          <w:left w:w="70" w:type="dxa"/>
          <w:right w:w="70" w:type="dxa"/>
        </w:tblCellMar>
        <w:tblLook w:val="04A0" w:firstRow="1" w:lastRow="0" w:firstColumn="1" w:lastColumn="0" w:noHBand="0" w:noVBand="1"/>
      </w:tblPr>
      <w:tblGrid>
        <w:gridCol w:w="2141"/>
        <w:gridCol w:w="960"/>
        <w:gridCol w:w="960"/>
        <w:gridCol w:w="960"/>
        <w:gridCol w:w="941"/>
        <w:gridCol w:w="886"/>
        <w:gridCol w:w="837"/>
        <w:gridCol w:w="792"/>
        <w:gridCol w:w="1590"/>
        <w:gridCol w:w="960"/>
        <w:gridCol w:w="949"/>
        <w:gridCol w:w="868"/>
        <w:gridCol w:w="580"/>
        <w:gridCol w:w="960"/>
      </w:tblGrid>
      <w:tr w:rsidR="0081455C" w:rsidRPr="00AB3EDD" w:rsidTr="0044157D">
        <w:trPr>
          <w:trHeight w:val="285"/>
        </w:trPr>
        <w:tc>
          <w:tcPr>
            <w:tcW w:w="14384" w:type="dxa"/>
            <w:gridSpan w:val="14"/>
            <w:tcBorders>
              <w:top w:val="nil"/>
              <w:left w:val="nil"/>
              <w:bottom w:val="nil"/>
              <w:right w:val="nil"/>
            </w:tcBorders>
            <w:shd w:val="clear" w:color="auto" w:fill="auto"/>
            <w:noWrap/>
            <w:vAlign w:val="bottom"/>
            <w:hideMark/>
          </w:tcPr>
          <w:p w:rsidR="0081455C" w:rsidRPr="00AB3EDD" w:rsidRDefault="0081455C" w:rsidP="0081455C">
            <w:pPr>
              <w:rPr>
                <w:rFonts w:ascii="Times New Roman" w:hAnsi="Times New Roman" w:cs="Times New Roman"/>
                <w:b/>
                <w:bCs/>
                <w:sz w:val="20"/>
                <w:szCs w:val="20"/>
              </w:rPr>
            </w:pPr>
            <w:r w:rsidRPr="0044157D">
              <w:rPr>
                <w:rFonts w:ascii="Times New Roman" w:hAnsi="Times New Roman" w:cs="Times New Roman"/>
                <w:b/>
                <w:bCs/>
                <w:sz w:val="20"/>
                <w:szCs w:val="20"/>
              </w:rPr>
              <w:t xml:space="preserve"> </w:t>
            </w:r>
            <w:r w:rsidR="0044157D">
              <w:rPr>
                <w:rFonts w:ascii="Times New Roman" w:hAnsi="Times New Roman" w:cs="Times New Roman"/>
                <w:b/>
                <w:bCs/>
                <w:sz w:val="20"/>
                <w:szCs w:val="20"/>
              </w:rPr>
              <w:t xml:space="preserve">                                                          </w:t>
            </w:r>
            <w:r w:rsidRPr="00AB3EDD">
              <w:rPr>
                <w:rFonts w:ascii="Times New Roman" w:hAnsi="Times New Roman" w:cs="Times New Roman"/>
                <w:b/>
                <w:bCs/>
                <w:sz w:val="20"/>
                <w:szCs w:val="20"/>
              </w:rPr>
              <w:t xml:space="preserve">Ö Ğ R E N C İ N İ </w:t>
            </w:r>
            <w:proofErr w:type="gramStart"/>
            <w:r w:rsidRPr="00AB3EDD">
              <w:rPr>
                <w:rFonts w:ascii="Times New Roman" w:hAnsi="Times New Roman" w:cs="Times New Roman"/>
                <w:b/>
                <w:bCs/>
                <w:sz w:val="20"/>
                <w:szCs w:val="20"/>
              </w:rPr>
              <w:t>N   P</w:t>
            </w:r>
            <w:proofErr w:type="gramEnd"/>
            <w:r w:rsidRPr="00AB3EDD">
              <w:rPr>
                <w:rFonts w:ascii="Times New Roman" w:hAnsi="Times New Roman" w:cs="Times New Roman"/>
                <w:b/>
                <w:bCs/>
                <w:sz w:val="20"/>
                <w:szCs w:val="20"/>
              </w:rPr>
              <w:t xml:space="preserve"> E R F O R M A N S   D U R U M U</w:t>
            </w:r>
          </w:p>
        </w:tc>
      </w:tr>
      <w:tr w:rsidR="0081455C" w:rsidRPr="00AB3EDD" w:rsidTr="0044157D">
        <w:trPr>
          <w:trHeight w:val="89"/>
        </w:trPr>
        <w:tc>
          <w:tcPr>
            <w:tcW w:w="2141" w:type="dxa"/>
            <w:tcBorders>
              <w:top w:val="nil"/>
              <w:left w:val="nil"/>
              <w:bottom w:val="nil"/>
              <w:right w:val="nil"/>
            </w:tcBorders>
            <w:shd w:val="clear" w:color="auto" w:fill="auto"/>
            <w:noWrap/>
            <w:vAlign w:val="bottom"/>
            <w:hideMark/>
          </w:tcPr>
          <w:p w:rsidR="0081455C" w:rsidRPr="00AB3EDD" w:rsidRDefault="0081455C" w:rsidP="0081455C">
            <w:pPr>
              <w:rPr>
                <w:rFonts w:ascii="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941"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886"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837"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792"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1590"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949"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868"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580"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81455C" w:rsidRPr="00AB3EDD" w:rsidRDefault="0081455C" w:rsidP="006822FB">
            <w:pPr>
              <w:jc w:val="center"/>
              <w:rPr>
                <w:rFonts w:ascii="Times New Roman" w:hAnsi="Times New Roman" w:cs="Times New Roman"/>
                <w:b/>
                <w:bCs/>
                <w:sz w:val="20"/>
                <w:szCs w:val="20"/>
              </w:rPr>
            </w:pPr>
          </w:p>
        </w:tc>
      </w:tr>
      <w:tr w:rsidR="0081455C" w:rsidRPr="00AB3EDD" w:rsidTr="0044157D">
        <w:trPr>
          <w:trHeight w:val="255"/>
        </w:trPr>
        <w:tc>
          <w:tcPr>
            <w:tcW w:w="3101" w:type="dxa"/>
            <w:gridSpan w:val="2"/>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roofErr w:type="spellStart"/>
            <w:r w:rsidRPr="00AB3EDD">
              <w:rPr>
                <w:rFonts w:ascii="Times New Roman" w:hAnsi="Times New Roman" w:cs="Times New Roman"/>
                <w:b/>
                <w:bCs/>
                <w:sz w:val="20"/>
                <w:szCs w:val="20"/>
              </w:rPr>
              <w:t>Öğr</w:t>
            </w:r>
            <w:proofErr w:type="spellEnd"/>
            <w:r w:rsidRPr="00AB3EDD">
              <w:rPr>
                <w:rFonts w:ascii="Times New Roman" w:hAnsi="Times New Roman" w:cs="Times New Roman"/>
                <w:b/>
                <w:bCs/>
                <w:sz w:val="20"/>
                <w:szCs w:val="20"/>
              </w:rPr>
              <w:t>.'</w:t>
            </w:r>
            <w:proofErr w:type="spellStart"/>
            <w:r w:rsidRPr="00AB3EDD">
              <w:rPr>
                <w:rFonts w:ascii="Times New Roman" w:hAnsi="Times New Roman" w:cs="Times New Roman"/>
                <w:b/>
                <w:bCs/>
                <w:sz w:val="20"/>
                <w:szCs w:val="20"/>
              </w:rPr>
              <w:t>nin</w:t>
            </w:r>
            <w:proofErr w:type="spellEnd"/>
            <w:r w:rsidRPr="00AB3EDD">
              <w:rPr>
                <w:rFonts w:ascii="Times New Roman" w:hAnsi="Times New Roman" w:cs="Times New Roman"/>
                <w:b/>
                <w:bCs/>
                <w:sz w:val="20"/>
                <w:szCs w:val="20"/>
              </w:rPr>
              <w:t xml:space="preserve"> Adı Soyadı</w:t>
            </w:r>
          </w:p>
        </w:tc>
        <w:tc>
          <w:tcPr>
            <w:tcW w:w="3747" w:type="dxa"/>
            <w:gridSpan w:val="4"/>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r w:rsidRPr="00AB3EDD">
              <w:rPr>
                <w:rFonts w:ascii="Times New Roman" w:hAnsi="Times New Roman" w:cs="Times New Roman"/>
                <w:b/>
                <w:bCs/>
                <w:sz w:val="20"/>
                <w:szCs w:val="20"/>
              </w:rPr>
              <w:t xml:space="preserve">: </w:t>
            </w:r>
          </w:p>
        </w:tc>
        <w:tc>
          <w:tcPr>
            <w:tcW w:w="837" w:type="dxa"/>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792" w:type="dxa"/>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1590" w:type="dxa"/>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r w:rsidRPr="00AB3EDD">
              <w:rPr>
                <w:rFonts w:ascii="Times New Roman" w:hAnsi="Times New Roman" w:cs="Times New Roman"/>
                <w:b/>
                <w:bCs/>
                <w:sz w:val="20"/>
                <w:szCs w:val="20"/>
              </w:rPr>
              <w:t>Sınıf Öğretmeni</w:t>
            </w:r>
          </w:p>
        </w:tc>
        <w:tc>
          <w:tcPr>
            <w:tcW w:w="3357" w:type="dxa"/>
            <w:gridSpan w:val="4"/>
            <w:tcBorders>
              <w:top w:val="nil"/>
              <w:left w:val="nil"/>
              <w:bottom w:val="nil"/>
              <w:right w:val="nil"/>
            </w:tcBorders>
            <w:shd w:val="clear" w:color="auto" w:fill="auto"/>
            <w:noWrap/>
            <w:vAlign w:val="bottom"/>
            <w:hideMark/>
          </w:tcPr>
          <w:p w:rsidR="0081455C" w:rsidRPr="00AB3EDD" w:rsidRDefault="0044157D" w:rsidP="0044157D">
            <w:pPr>
              <w:spacing w:line="240" w:lineRule="auto"/>
              <w:rPr>
                <w:rFonts w:ascii="Times New Roman" w:hAnsi="Times New Roman" w:cs="Times New Roman"/>
                <w:b/>
                <w:bCs/>
                <w:sz w:val="20"/>
                <w:szCs w:val="20"/>
              </w:rPr>
            </w:pPr>
            <w:r>
              <w:rPr>
                <w:rFonts w:ascii="Times New Roman" w:hAnsi="Times New Roman" w:cs="Times New Roman"/>
                <w:b/>
                <w:bCs/>
                <w:sz w:val="20"/>
                <w:szCs w:val="20"/>
              </w:rPr>
              <w:t>:</w:t>
            </w:r>
          </w:p>
        </w:tc>
        <w:tc>
          <w:tcPr>
            <w:tcW w:w="960" w:type="dxa"/>
            <w:tcBorders>
              <w:top w:val="nil"/>
              <w:left w:val="nil"/>
              <w:bottom w:val="nil"/>
              <w:right w:val="nil"/>
            </w:tcBorders>
            <w:shd w:val="clear" w:color="auto" w:fill="auto"/>
            <w:noWrap/>
            <w:vAlign w:val="bottom"/>
            <w:hideMark/>
          </w:tcPr>
          <w:p w:rsidR="0081455C" w:rsidRPr="00AB3EDD" w:rsidRDefault="0081455C" w:rsidP="006822FB">
            <w:pPr>
              <w:rPr>
                <w:rFonts w:ascii="Times New Roman" w:hAnsi="Times New Roman" w:cs="Times New Roman"/>
                <w:b/>
                <w:bCs/>
                <w:sz w:val="20"/>
                <w:szCs w:val="20"/>
              </w:rPr>
            </w:pPr>
          </w:p>
        </w:tc>
      </w:tr>
      <w:tr w:rsidR="0081455C" w:rsidRPr="00AB3EDD" w:rsidTr="0044157D">
        <w:trPr>
          <w:trHeight w:val="89"/>
        </w:trPr>
        <w:tc>
          <w:tcPr>
            <w:tcW w:w="3101" w:type="dxa"/>
            <w:gridSpan w:val="2"/>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3747" w:type="dxa"/>
            <w:gridSpan w:val="4"/>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837" w:type="dxa"/>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792" w:type="dxa"/>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1590" w:type="dxa"/>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3357" w:type="dxa"/>
            <w:gridSpan w:val="4"/>
            <w:tcBorders>
              <w:top w:val="nil"/>
              <w:left w:val="nil"/>
              <w:bottom w:val="nil"/>
              <w:right w:val="nil"/>
            </w:tcBorders>
            <w:shd w:val="clear" w:color="auto" w:fill="auto"/>
            <w:noWrap/>
            <w:vAlign w:val="bottom"/>
            <w:hideMark/>
          </w:tcPr>
          <w:p w:rsidR="0081455C" w:rsidRPr="00AB3EDD" w:rsidRDefault="0081455C" w:rsidP="0044157D">
            <w:pPr>
              <w:spacing w:line="240" w:lineRule="auto"/>
              <w:rPr>
                <w:rFonts w:ascii="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81455C" w:rsidRPr="00AB3EDD" w:rsidRDefault="0081455C" w:rsidP="006822FB">
            <w:pPr>
              <w:rPr>
                <w:rFonts w:ascii="Times New Roman" w:hAnsi="Times New Roman" w:cs="Times New Roman"/>
                <w:b/>
                <w:bCs/>
                <w:sz w:val="20"/>
                <w:szCs w:val="20"/>
              </w:rPr>
            </w:pPr>
          </w:p>
        </w:tc>
      </w:tr>
      <w:tr w:rsidR="0081455C" w:rsidRPr="00AB3EDD" w:rsidTr="0044157D">
        <w:trPr>
          <w:trHeight w:val="89"/>
        </w:trPr>
        <w:tc>
          <w:tcPr>
            <w:tcW w:w="2141"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960"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960"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960"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941"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886"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837"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792"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1590"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960"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949"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868"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580"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c>
          <w:tcPr>
            <w:tcW w:w="960" w:type="dxa"/>
            <w:tcBorders>
              <w:top w:val="nil"/>
              <w:left w:val="nil"/>
              <w:bottom w:val="nil"/>
              <w:right w:val="nil"/>
            </w:tcBorders>
            <w:shd w:val="clear" w:color="auto" w:fill="auto"/>
            <w:vAlign w:val="bottom"/>
            <w:hideMark/>
          </w:tcPr>
          <w:p w:rsidR="0081455C" w:rsidRPr="00AB3EDD" w:rsidRDefault="0081455C" w:rsidP="006822FB">
            <w:pPr>
              <w:rPr>
                <w:rFonts w:ascii="Times New Roman" w:hAnsi="Times New Roman" w:cs="Times New Roman"/>
                <w:b/>
                <w:bCs/>
                <w:sz w:val="20"/>
                <w:szCs w:val="20"/>
              </w:rPr>
            </w:pPr>
          </w:p>
        </w:tc>
      </w:tr>
      <w:tr w:rsidR="0081455C" w:rsidRPr="00AB3EDD" w:rsidTr="0044157D">
        <w:trPr>
          <w:trHeight w:val="570"/>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i/>
                <w:iCs/>
                <w:sz w:val="20"/>
                <w:szCs w:val="20"/>
              </w:rPr>
            </w:pPr>
            <w:r w:rsidRPr="00AB3EDD">
              <w:rPr>
                <w:rFonts w:ascii="Times New Roman" w:hAnsi="Times New Roman" w:cs="Times New Roman"/>
                <w:b/>
                <w:bCs/>
                <w:i/>
                <w:iCs/>
                <w:sz w:val="20"/>
                <w:szCs w:val="20"/>
              </w:rPr>
              <w:t>Değerlendirme Alanı</w:t>
            </w:r>
          </w:p>
        </w:tc>
        <w:tc>
          <w:tcPr>
            <w:tcW w:w="9835" w:type="dxa"/>
            <w:gridSpan w:val="10"/>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i/>
                <w:iCs/>
                <w:sz w:val="20"/>
                <w:szCs w:val="20"/>
              </w:rPr>
            </w:pPr>
            <w:r w:rsidRPr="00AB3EDD">
              <w:rPr>
                <w:rFonts w:ascii="Times New Roman" w:hAnsi="Times New Roman" w:cs="Times New Roman"/>
                <w:b/>
                <w:bCs/>
                <w:i/>
                <w:iCs/>
                <w:sz w:val="20"/>
                <w:szCs w:val="20"/>
              </w:rPr>
              <w:t xml:space="preserve">B a ş l a n g ı </w:t>
            </w:r>
            <w:proofErr w:type="gramStart"/>
            <w:r w:rsidRPr="00AB3EDD">
              <w:rPr>
                <w:rFonts w:ascii="Times New Roman" w:hAnsi="Times New Roman" w:cs="Times New Roman"/>
                <w:b/>
                <w:bCs/>
                <w:i/>
                <w:iCs/>
                <w:sz w:val="20"/>
                <w:szCs w:val="20"/>
              </w:rPr>
              <w:t>ç   D</w:t>
            </w:r>
            <w:proofErr w:type="gramEnd"/>
            <w:r w:rsidRPr="00AB3EDD">
              <w:rPr>
                <w:rFonts w:ascii="Times New Roman" w:hAnsi="Times New Roman" w:cs="Times New Roman"/>
                <w:b/>
                <w:bCs/>
                <w:i/>
                <w:iCs/>
                <w:sz w:val="20"/>
                <w:szCs w:val="20"/>
              </w:rPr>
              <w:t xml:space="preserve"> ü z e y i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i/>
                <w:iCs/>
                <w:sz w:val="20"/>
                <w:szCs w:val="20"/>
              </w:rPr>
            </w:pPr>
            <w:r w:rsidRPr="00AB3EDD">
              <w:rPr>
                <w:rFonts w:ascii="Times New Roman" w:hAnsi="Times New Roman" w:cs="Times New Roman"/>
                <w:b/>
                <w:bCs/>
                <w:i/>
                <w:iCs/>
                <w:sz w:val="20"/>
                <w:szCs w:val="20"/>
              </w:rPr>
              <w:t>Bilgi                                     Kaynakları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i/>
                <w:iCs/>
                <w:sz w:val="20"/>
                <w:szCs w:val="20"/>
              </w:rPr>
            </w:pPr>
            <w:r w:rsidRPr="00AB3EDD">
              <w:rPr>
                <w:rFonts w:ascii="Times New Roman" w:hAnsi="Times New Roman" w:cs="Times New Roman"/>
                <w:b/>
                <w:bCs/>
                <w:i/>
                <w:iCs/>
                <w:sz w:val="20"/>
                <w:szCs w:val="20"/>
              </w:rPr>
              <w:t>Tarih</w:t>
            </w:r>
          </w:p>
        </w:tc>
      </w:tr>
      <w:tr w:rsidR="0081455C" w:rsidRPr="00AB3EDD" w:rsidTr="0044157D">
        <w:trPr>
          <w:trHeight w:val="1215"/>
        </w:trPr>
        <w:tc>
          <w:tcPr>
            <w:tcW w:w="2141" w:type="dxa"/>
            <w:tcBorders>
              <w:top w:val="nil"/>
              <w:left w:val="single" w:sz="4" w:space="0" w:color="auto"/>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İLETİŞİM BECERİLERİ(Alıcı ve ifade edici dil)</w:t>
            </w:r>
          </w:p>
        </w:tc>
        <w:tc>
          <w:tcPr>
            <w:tcW w:w="9835" w:type="dxa"/>
            <w:gridSpan w:val="10"/>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 </w:t>
            </w:r>
          </w:p>
        </w:tc>
      </w:tr>
      <w:tr w:rsidR="0081455C" w:rsidRPr="00AB3EDD" w:rsidTr="0044157D">
        <w:trPr>
          <w:trHeight w:val="1256"/>
        </w:trPr>
        <w:tc>
          <w:tcPr>
            <w:tcW w:w="2141" w:type="dxa"/>
            <w:tcBorders>
              <w:top w:val="nil"/>
              <w:left w:val="single" w:sz="4" w:space="0" w:color="auto"/>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AKADEMİK BECERİLER</w:t>
            </w:r>
          </w:p>
        </w:tc>
        <w:tc>
          <w:tcPr>
            <w:tcW w:w="9835" w:type="dxa"/>
            <w:gridSpan w:val="10"/>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 </w:t>
            </w:r>
          </w:p>
        </w:tc>
      </w:tr>
      <w:tr w:rsidR="0081455C" w:rsidRPr="00AB3EDD" w:rsidTr="0044157D">
        <w:trPr>
          <w:trHeight w:val="771"/>
        </w:trPr>
        <w:tc>
          <w:tcPr>
            <w:tcW w:w="2141" w:type="dxa"/>
            <w:tcBorders>
              <w:top w:val="nil"/>
              <w:left w:val="single" w:sz="4" w:space="0" w:color="auto"/>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MOTOR BECERİLER   (ince ve kaba motor)</w:t>
            </w:r>
          </w:p>
        </w:tc>
        <w:tc>
          <w:tcPr>
            <w:tcW w:w="9835" w:type="dxa"/>
            <w:gridSpan w:val="10"/>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44157D">
            <w:pP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 </w:t>
            </w:r>
          </w:p>
        </w:tc>
      </w:tr>
      <w:tr w:rsidR="0081455C" w:rsidRPr="00AB3EDD" w:rsidTr="0044157D">
        <w:trPr>
          <w:trHeight w:val="1050"/>
        </w:trPr>
        <w:tc>
          <w:tcPr>
            <w:tcW w:w="2141" w:type="dxa"/>
            <w:tcBorders>
              <w:top w:val="nil"/>
              <w:left w:val="single" w:sz="4" w:space="0" w:color="auto"/>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SOSYAL VE DUYGUSAL GELİŞİM(davranışlar)</w:t>
            </w:r>
          </w:p>
        </w:tc>
        <w:tc>
          <w:tcPr>
            <w:tcW w:w="9835" w:type="dxa"/>
            <w:gridSpan w:val="10"/>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 </w:t>
            </w:r>
          </w:p>
        </w:tc>
      </w:tr>
      <w:tr w:rsidR="0081455C" w:rsidRPr="00AB3EDD" w:rsidTr="0044157D">
        <w:trPr>
          <w:trHeight w:val="930"/>
        </w:trPr>
        <w:tc>
          <w:tcPr>
            <w:tcW w:w="2141" w:type="dxa"/>
            <w:tcBorders>
              <w:top w:val="nil"/>
              <w:left w:val="single" w:sz="4" w:space="0" w:color="auto"/>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ÖZBAKIM BECERİLERİ</w:t>
            </w:r>
          </w:p>
        </w:tc>
        <w:tc>
          <w:tcPr>
            <w:tcW w:w="9835" w:type="dxa"/>
            <w:gridSpan w:val="10"/>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 </w:t>
            </w:r>
          </w:p>
        </w:tc>
      </w:tr>
      <w:tr w:rsidR="0081455C" w:rsidRPr="00AB3EDD" w:rsidTr="0044157D">
        <w:trPr>
          <w:trHeight w:val="885"/>
        </w:trPr>
        <w:tc>
          <w:tcPr>
            <w:tcW w:w="2141" w:type="dxa"/>
            <w:tcBorders>
              <w:top w:val="nil"/>
              <w:left w:val="single" w:sz="4" w:space="0" w:color="auto"/>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lastRenderedPageBreak/>
              <w:t>MESLEKİ BECERİLER(işe yatkınlık)</w:t>
            </w:r>
          </w:p>
        </w:tc>
        <w:tc>
          <w:tcPr>
            <w:tcW w:w="9835" w:type="dxa"/>
            <w:gridSpan w:val="10"/>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81455C" w:rsidRPr="00AB3EDD" w:rsidRDefault="0081455C" w:rsidP="006822FB">
            <w:pPr>
              <w:jc w:val="center"/>
              <w:rPr>
                <w:rFonts w:ascii="Times New Roman" w:hAnsi="Times New Roman" w:cs="Times New Roman"/>
                <w:b/>
                <w:bCs/>
                <w:sz w:val="20"/>
                <w:szCs w:val="20"/>
              </w:rPr>
            </w:pPr>
            <w:r w:rsidRPr="00AB3EDD">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455C" w:rsidRPr="00AB3EDD" w:rsidRDefault="0081455C" w:rsidP="006822FB">
            <w:pPr>
              <w:rPr>
                <w:rFonts w:ascii="Times New Roman" w:hAnsi="Times New Roman" w:cs="Times New Roman"/>
                <w:b/>
                <w:bCs/>
                <w:sz w:val="20"/>
                <w:szCs w:val="20"/>
              </w:rPr>
            </w:pPr>
            <w:r w:rsidRPr="00AB3EDD">
              <w:rPr>
                <w:rFonts w:ascii="Times New Roman" w:hAnsi="Times New Roman" w:cs="Times New Roman"/>
                <w:b/>
                <w:bCs/>
                <w:sz w:val="20"/>
                <w:szCs w:val="20"/>
              </w:rPr>
              <w:t> </w:t>
            </w:r>
          </w:p>
        </w:tc>
      </w:tr>
    </w:tbl>
    <w:p w:rsidR="0081455C" w:rsidRPr="0044157D" w:rsidRDefault="0081455C" w:rsidP="0081455C">
      <w:pPr>
        <w:rPr>
          <w:rFonts w:ascii="Times New Roman" w:hAnsi="Times New Roman" w:cs="Times New Roman"/>
          <w:sz w:val="16"/>
          <w:szCs w:val="16"/>
        </w:rPr>
      </w:pPr>
    </w:p>
    <w:tbl>
      <w:tblPr>
        <w:tblpPr w:leftFromText="141" w:rightFromText="141" w:vertAnchor="text" w:horzAnchor="margin"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1958"/>
        <w:gridCol w:w="1949"/>
        <w:gridCol w:w="1952"/>
        <w:gridCol w:w="1973"/>
        <w:gridCol w:w="1664"/>
      </w:tblGrid>
      <w:tr w:rsidR="0044157D" w:rsidRPr="0081455C" w:rsidTr="0044157D">
        <w:tc>
          <w:tcPr>
            <w:tcW w:w="14218" w:type="dxa"/>
            <w:gridSpan w:val="6"/>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 xml:space="preserve">Öğrencinin Adı-Soyadı:                                                                                                                                                                               DERS:                                                                                                                                                            </w:t>
            </w:r>
          </w:p>
        </w:tc>
      </w:tr>
      <w:tr w:rsidR="0044157D" w:rsidRPr="0081455C" w:rsidTr="0044157D">
        <w:tc>
          <w:tcPr>
            <w:tcW w:w="14218" w:type="dxa"/>
            <w:gridSpan w:val="6"/>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Uzun Dönemli Amaç:</w:t>
            </w:r>
          </w:p>
        </w:tc>
      </w:tr>
      <w:tr w:rsidR="0044157D" w:rsidRPr="0081455C" w:rsidTr="0044157D">
        <w:tc>
          <w:tcPr>
            <w:tcW w:w="4608" w:type="dxa"/>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Kısa Dönemli Amaçlar:</w:t>
            </w:r>
          </w:p>
        </w:tc>
        <w:tc>
          <w:tcPr>
            <w:tcW w:w="1980" w:type="dxa"/>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Öğretim Teknikleri</w:t>
            </w:r>
          </w:p>
        </w:tc>
        <w:tc>
          <w:tcPr>
            <w:tcW w:w="1980" w:type="dxa"/>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 xml:space="preserve">     Araçlar</w:t>
            </w:r>
          </w:p>
        </w:tc>
        <w:tc>
          <w:tcPr>
            <w:tcW w:w="1980" w:type="dxa"/>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 xml:space="preserve">       Sorumlu</w:t>
            </w:r>
          </w:p>
        </w:tc>
        <w:tc>
          <w:tcPr>
            <w:tcW w:w="1980" w:type="dxa"/>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 xml:space="preserve"> Değerlendirme Tekniği</w:t>
            </w:r>
          </w:p>
        </w:tc>
        <w:tc>
          <w:tcPr>
            <w:tcW w:w="1690" w:type="dxa"/>
          </w:tcPr>
          <w:p w:rsidR="0044157D" w:rsidRPr="0081455C" w:rsidRDefault="0044157D" w:rsidP="0044157D">
            <w:pPr>
              <w:rPr>
                <w:rFonts w:ascii="Times New Roman" w:hAnsi="Times New Roman" w:cs="Times New Roman"/>
                <w:b/>
                <w:sz w:val="24"/>
                <w:szCs w:val="24"/>
              </w:rPr>
            </w:pPr>
            <w:r w:rsidRPr="0081455C">
              <w:rPr>
                <w:rFonts w:ascii="Times New Roman" w:hAnsi="Times New Roman" w:cs="Times New Roman"/>
                <w:b/>
                <w:sz w:val="24"/>
                <w:szCs w:val="24"/>
              </w:rPr>
              <w:t>Başarı Tarihi</w:t>
            </w:r>
          </w:p>
        </w:tc>
      </w:tr>
      <w:tr w:rsidR="0044157D" w:rsidRPr="0081455C" w:rsidTr="0044157D">
        <w:tc>
          <w:tcPr>
            <w:tcW w:w="4608" w:type="dxa"/>
          </w:tcPr>
          <w:p w:rsidR="0044157D" w:rsidRPr="0081455C" w:rsidRDefault="0044157D" w:rsidP="0044157D">
            <w:pPr>
              <w:spacing w:line="240" w:lineRule="auto"/>
              <w:rPr>
                <w:rFonts w:ascii="Times New Roman" w:hAnsi="Times New Roman" w:cs="Times New Roman"/>
                <w:b/>
                <w:sz w:val="24"/>
                <w:szCs w:val="24"/>
              </w:rPr>
            </w:pPr>
            <w:r>
              <w:rPr>
                <w:rFonts w:ascii="Times New Roman" w:hAnsi="Times New Roman" w:cs="Times New Roman"/>
                <w:b/>
                <w:sz w:val="24"/>
                <w:szCs w:val="24"/>
              </w:rPr>
              <w:t>1.</w:t>
            </w:r>
          </w:p>
          <w:p w:rsidR="0044157D" w:rsidRPr="0081455C" w:rsidRDefault="0044157D" w:rsidP="0044157D">
            <w:pPr>
              <w:spacing w:line="240" w:lineRule="auto"/>
              <w:rPr>
                <w:rFonts w:ascii="Times New Roman" w:hAnsi="Times New Roman" w:cs="Times New Roman"/>
                <w:b/>
                <w:sz w:val="24"/>
                <w:szCs w:val="24"/>
              </w:rPr>
            </w:pPr>
            <w:r>
              <w:rPr>
                <w:rFonts w:ascii="Times New Roman" w:hAnsi="Times New Roman" w:cs="Times New Roman"/>
                <w:b/>
                <w:sz w:val="24"/>
                <w:szCs w:val="24"/>
              </w:rPr>
              <w:t>2.</w:t>
            </w:r>
          </w:p>
          <w:p w:rsidR="0044157D" w:rsidRPr="0081455C" w:rsidRDefault="0044157D" w:rsidP="0044157D">
            <w:pPr>
              <w:spacing w:line="240" w:lineRule="auto"/>
              <w:rPr>
                <w:rFonts w:ascii="Times New Roman" w:hAnsi="Times New Roman" w:cs="Times New Roman"/>
                <w:b/>
                <w:sz w:val="24"/>
                <w:szCs w:val="24"/>
              </w:rPr>
            </w:pPr>
            <w:r>
              <w:rPr>
                <w:rFonts w:ascii="Times New Roman" w:hAnsi="Times New Roman" w:cs="Times New Roman"/>
                <w:b/>
                <w:sz w:val="24"/>
                <w:szCs w:val="24"/>
              </w:rPr>
              <w:t>3.</w:t>
            </w:r>
          </w:p>
          <w:p w:rsidR="0044157D" w:rsidRPr="0081455C" w:rsidRDefault="0044157D" w:rsidP="0044157D">
            <w:pPr>
              <w:spacing w:line="240" w:lineRule="auto"/>
              <w:rPr>
                <w:rFonts w:ascii="Times New Roman" w:hAnsi="Times New Roman" w:cs="Times New Roman"/>
                <w:b/>
                <w:sz w:val="24"/>
                <w:szCs w:val="24"/>
              </w:rPr>
            </w:pPr>
            <w:r w:rsidRPr="0081455C">
              <w:rPr>
                <w:rFonts w:ascii="Times New Roman" w:hAnsi="Times New Roman" w:cs="Times New Roman"/>
                <w:b/>
                <w:sz w:val="24"/>
                <w:szCs w:val="24"/>
              </w:rPr>
              <w:t>4.</w:t>
            </w:r>
          </w:p>
          <w:p w:rsidR="0044157D" w:rsidRPr="0081455C" w:rsidRDefault="0044157D" w:rsidP="0044157D">
            <w:pPr>
              <w:spacing w:line="240" w:lineRule="auto"/>
              <w:rPr>
                <w:rFonts w:ascii="Times New Roman" w:hAnsi="Times New Roman" w:cs="Times New Roman"/>
                <w:b/>
                <w:sz w:val="24"/>
                <w:szCs w:val="24"/>
              </w:rPr>
            </w:pPr>
            <w:r w:rsidRPr="0081455C">
              <w:rPr>
                <w:rFonts w:ascii="Times New Roman" w:hAnsi="Times New Roman" w:cs="Times New Roman"/>
                <w:b/>
                <w:sz w:val="24"/>
                <w:szCs w:val="24"/>
              </w:rPr>
              <w:t>5.</w:t>
            </w:r>
          </w:p>
        </w:tc>
        <w:tc>
          <w:tcPr>
            <w:tcW w:w="1980" w:type="dxa"/>
          </w:tcPr>
          <w:p w:rsidR="0044157D" w:rsidRPr="0081455C" w:rsidRDefault="0044157D" w:rsidP="0044157D">
            <w:pPr>
              <w:rPr>
                <w:rFonts w:ascii="Times New Roman" w:hAnsi="Times New Roman" w:cs="Times New Roman"/>
                <w:b/>
                <w:sz w:val="24"/>
                <w:szCs w:val="24"/>
              </w:rPr>
            </w:pPr>
          </w:p>
        </w:tc>
        <w:tc>
          <w:tcPr>
            <w:tcW w:w="1980" w:type="dxa"/>
          </w:tcPr>
          <w:p w:rsidR="0044157D" w:rsidRPr="0081455C" w:rsidRDefault="0044157D" w:rsidP="0044157D">
            <w:pPr>
              <w:rPr>
                <w:rFonts w:ascii="Times New Roman" w:hAnsi="Times New Roman" w:cs="Times New Roman"/>
                <w:b/>
                <w:sz w:val="24"/>
                <w:szCs w:val="24"/>
              </w:rPr>
            </w:pPr>
          </w:p>
        </w:tc>
        <w:tc>
          <w:tcPr>
            <w:tcW w:w="1980" w:type="dxa"/>
          </w:tcPr>
          <w:p w:rsidR="0044157D" w:rsidRPr="0081455C" w:rsidRDefault="0044157D" w:rsidP="0044157D">
            <w:pPr>
              <w:rPr>
                <w:rFonts w:ascii="Times New Roman" w:hAnsi="Times New Roman" w:cs="Times New Roman"/>
                <w:b/>
                <w:sz w:val="24"/>
                <w:szCs w:val="24"/>
              </w:rPr>
            </w:pPr>
          </w:p>
        </w:tc>
        <w:tc>
          <w:tcPr>
            <w:tcW w:w="1980" w:type="dxa"/>
          </w:tcPr>
          <w:p w:rsidR="0044157D" w:rsidRPr="0081455C" w:rsidRDefault="0044157D" w:rsidP="0044157D">
            <w:pPr>
              <w:rPr>
                <w:rFonts w:ascii="Times New Roman" w:hAnsi="Times New Roman" w:cs="Times New Roman"/>
                <w:b/>
                <w:sz w:val="24"/>
                <w:szCs w:val="24"/>
              </w:rPr>
            </w:pPr>
          </w:p>
        </w:tc>
        <w:tc>
          <w:tcPr>
            <w:tcW w:w="1690" w:type="dxa"/>
          </w:tcPr>
          <w:p w:rsidR="0044157D" w:rsidRPr="0081455C" w:rsidRDefault="0044157D" w:rsidP="0044157D">
            <w:pPr>
              <w:rPr>
                <w:rFonts w:ascii="Times New Roman" w:hAnsi="Times New Roman" w:cs="Times New Roman"/>
                <w:b/>
                <w:sz w:val="24"/>
                <w:szCs w:val="24"/>
              </w:rPr>
            </w:pPr>
          </w:p>
        </w:tc>
      </w:tr>
      <w:tr w:rsidR="0044157D" w:rsidRPr="0081455C" w:rsidTr="0044157D">
        <w:tc>
          <w:tcPr>
            <w:tcW w:w="14218" w:type="dxa"/>
            <w:gridSpan w:val="6"/>
          </w:tcPr>
          <w:p w:rsidR="0044157D" w:rsidRPr="0081455C" w:rsidRDefault="0044157D" w:rsidP="0044157D">
            <w:pPr>
              <w:rPr>
                <w:rFonts w:ascii="Times New Roman" w:hAnsi="Times New Roman" w:cs="Times New Roman"/>
                <w:b/>
                <w:sz w:val="24"/>
                <w:szCs w:val="24"/>
              </w:rPr>
            </w:pPr>
          </w:p>
        </w:tc>
      </w:tr>
    </w:tbl>
    <w:p w:rsidR="0081455C" w:rsidRPr="0081455C" w:rsidRDefault="0044157D" w:rsidP="0081455C">
      <w:pPr>
        <w:rPr>
          <w:rFonts w:ascii="Times New Roman" w:hAnsi="Times New Roman" w:cs="Times New Roman"/>
          <w:sz w:val="24"/>
          <w:szCs w:val="24"/>
        </w:rPr>
      </w:pPr>
      <w:r>
        <w:rPr>
          <w:rFonts w:ascii="Times New Roman" w:hAnsi="Times New Roman" w:cs="Times New Roman"/>
          <w:sz w:val="24"/>
          <w:szCs w:val="24"/>
        </w:rPr>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1958"/>
        <w:gridCol w:w="1949"/>
        <w:gridCol w:w="1952"/>
        <w:gridCol w:w="1973"/>
        <w:gridCol w:w="1664"/>
      </w:tblGrid>
      <w:tr w:rsidR="0081455C" w:rsidRPr="0081455C" w:rsidTr="006822FB">
        <w:tc>
          <w:tcPr>
            <w:tcW w:w="14218" w:type="dxa"/>
            <w:gridSpan w:val="6"/>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 xml:space="preserve">Öğrencinin Adı-Soyadı:                                                                                                                                                                               DERS:                                                                                                                                                                                                                                                                                                                                       </w:t>
            </w:r>
          </w:p>
        </w:tc>
      </w:tr>
      <w:tr w:rsidR="0081455C" w:rsidRPr="0081455C" w:rsidTr="006822FB">
        <w:tc>
          <w:tcPr>
            <w:tcW w:w="14218" w:type="dxa"/>
            <w:gridSpan w:val="6"/>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Uzun Dönemli Amaç:</w:t>
            </w:r>
          </w:p>
        </w:tc>
      </w:tr>
      <w:tr w:rsidR="0081455C" w:rsidRPr="0081455C" w:rsidTr="006822FB">
        <w:tc>
          <w:tcPr>
            <w:tcW w:w="4608" w:type="dxa"/>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Kısa Dönemli Amaçlar:</w:t>
            </w:r>
          </w:p>
        </w:tc>
        <w:tc>
          <w:tcPr>
            <w:tcW w:w="1980" w:type="dxa"/>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Öğretim Teknikleri</w:t>
            </w:r>
          </w:p>
        </w:tc>
        <w:tc>
          <w:tcPr>
            <w:tcW w:w="1980" w:type="dxa"/>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 xml:space="preserve">     Araçlar</w:t>
            </w:r>
          </w:p>
        </w:tc>
        <w:tc>
          <w:tcPr>
            <w:tcW w:w="1980" w:type="dxa"/>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 xml:space="preserve">       Sorumlu</w:t>
            </w:r>
          </w:p>
        </w:tc>
        <w:tc>
          <w:tcPr>
            <w:tcW w:w="1980" w:type="dxa"/>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 xml:space="preserve"> Değerlendirme Tekniği</w:t>
            </w:r>
          </w:p>
        </w:tc>
        <w:tc>
          <w:tcPr>
            <w:tcW w:w="1690" w:type="dxa"/>
          </w:tcPr>
          <w:p w:rsidR="0081455C" w:rsidRPr="0081455C" w:rsidRDefault="0081455C" w:rsidP="006822FB">
            <w:pPr>
              <w:rPr>
                <w:rFonts w:ascii="Times New Roman" w:hAnsi="Times New Roman" w:cs="Times New Roman"/>
                <w:b/>
                <w:sz w:val="24"/>
                <w:szCs w:val="24"/>
              </w:rPr>
            </w:pPr>
            <w:r w:rsidRPr="0081455C">
              <w:rPr>
                <w:rFonts w:ascii="Times New Roman" w:hAnsi="Times New Roman" w:cs="Times New Roman"/>
                <w:b/>
                <w:sz w:val="24"/>
                <w:szCs w:val="24"/>
              </w:rPr>
              <w:t>Başarı Tarihi</w:t>
            </w:r>
          </w:p>
        </w:tc>
      </w:tr>
      <w:tr w:rsidR="0081455C" w:rsidRPr="0081455C" w:rsidTr="0044157D">
        <w:trPr>
          <w:trHeight w:val="865"/>
        </w:trPr>
        <w:tc>
          <w:tcPr>
            <w:tcW w:w="4608" w:type="dxa"/>
          </w:tcPr>
          <w:p w:rsidR="0081455C" w:rsidRPr="0081455C" w:rsidRDefault="0044157D" w:rsidP="006822FB">
            <w:pPr>
              <w:rPr>
                <w:rFonts w:ascii="Times New Roman" w:hAnsi="Times New Roman" w:cs="Times New Roman"/>
                <w:b/>
                <w:sz w:val="24"/>
                <w:szCs w:val="24"/>
              </w:rPr>
            </w:pPr>
            <w:r>
              <w:rPr>
                <w:rFonts w:ascii="Times New Roman" w:hAnsi="Times New Roman" w:cs="Times New Roman"/>
                <w:b/>
                <w:sz w:val="24"/>
                <w:szCs w:val="24"/>
              </w:rPr>
              <w:lastRenderedPageBreak/>
              <w:t>1.</w:t>
            </w:r>
          </w:p>
          <w:p w:rsidR="0081455C" w:rsidRPr="0081455C" w:rsidRDefault="0044157D" w:rsidP="006822FB">
            <w:pPr>
              <w:rPr>
                <w:rFonts w:ascii="Times New Roman" w:hAnsi="Times New Roman" w:cs="Times New Roman"/>
                <w:b/>
                <w:sz w:val="24"/>
                <w:szCs w:val="24"/>
              </w:rPr>
            </w:pPr>
            <w:r>
              <w:rPr>
                <w:rFonts w:ascii="Times New Roman" w:hAnsi="Times New Roman" w:cs="Times New Roman"/>
                <w:b/>
                <w:sz w:val="24"/>
                <w:szCs w:val="24"/>
              </w:rPr>
              <w:t>2.</w:t>
            </w:r>
          </w:p>
          <w:p w:rsidR="0081455C" w:rsidRDefault="0044157D" w:rsidP="006822FB">
            <w:pPr>
              <w:rPr>
                <w:rFonts w:ascii="Times New Roman" w:hAnsi="Times New Roman" w:cs="Times New Roman"/>
                <w:b/>
                <w:sz w:val="24"/>
                <w:szCs w:val="24"/>
              </w:rPr>
            </w:pPr>
            <w:r>
              <w:rPr>
                <w:rFonts w:ascii="Times New Roman" w:hAnsi="Times New Roman" w:cs="Times New Roman"/>
                <w:b/>
                <w:sz w:val="24"/>
                <w:szCs w:val="24"/>
              </w:rPr>
              <w:t>3.</w:t>
            </w:r>
          </w:p>
          <w:p w:rsidR="00A321AA" w:rsidRPr="0081455C" w:rsidRDefault="00A321AA" w:rsidP="006822FB">
            <w:pPr>
              <w:rPr>
                <w:rFonts w:ascii="Times New Roman" w:hAnsi="Times New Roman" w:cs="Times New Roman"/>
                <w:b/>
                <w:sz w:val="24"/>
                <w:szCs w:val="24"/>
              </w:rPr>
            </w:pPr>
            <w:r>
              <w:rPr>
                <w:rFonts w:ascii="Times New Roman" w:hAnsi="Times New Roman" w:cs="Times New Roman"/>
                <w:b/>
                <w:sz w:val="24"/>
                <w:szCs w:val="24"/>
              </w:rPr>
              <w:t>4.</w:t>
            </w:r>
          </w:p>
        </w:tc>
        <w:tc>
          <w:tcPr>
            <w:tcW w:w="1980" w:type="dxa"/>
          </w:tcPr>
          <w:p w:rsidR="0081455C" w:rsidRPr="0081455C" w:rsidRDefault="0081455C" w:rsidP="006822FB">
            <w:pPr>
              <w:rPr>
                <w:rFonts w:ascii="Times New Roman" w:hAnsi="Times New Roman" w:cs="Times New Roman"/>
                <w:b/>
                <w:sz w:val="24"/>
                <w:szCs w:val="24"/>
              </w:rPr>
            </w:pPr>
          </w:p>
        </w:tc>
        <w:tc>
          <w:tcPr>
            <w:tcW w:w="1980" w:type="dxa"/>
          </w:tcPr>
          <w:p w:rsidR="0081455C" w:rsidRPr="0081455C" w:rsidRDefault="0081455C" w:rsidP="006822FB">
            <w:pPr>
              <w:rPr>
                <w:rFonts w:ascii="Times New Roman" w:hAnsi="Times New Roman" w:cs="Times New Roman"/>
                <w:b/>
                <w:sz w:val="24"/>
                <w:szCs w:val="24"/>
              </w:rPr>
            </w:pPr>
          </w:p>
        </w:tc>
        <w:tc>
          <w:tcPr>
            <w:tcW w:w="1980" w:type="dxa"/>
          </w:tcPr>
          <w:p w:rsidR="0081455C" w:rsidRPr="0081455C" w:rsidRDefault="0081455C" w:rsidP="006822FB">
            <w:pPr>
              <w:rPr>
                <w:rFonts w:ascii="Times New Roman" w:hAnsi="Times New Roman" w:cs="Times New Roman"/>
                <w:b/>
                <w:sz w:val="24"/>
                <w:szCs w:val="24"/>
              </w:rPr>
            </w:pPr>
          </w:p>
        </w:tc>
        <w:tc>
          <w:tcPr>
            <w:tcW w:w="1980" w:type="dxa"/>
          </w:tcPr>
          <w:p w:rsidR="0081455C" w:rsidRPr="0081455C" w:rsidRDefault="0081455C" w:rsidP="006822FB">
            <w:pPr>
              <w:rPr>
                <w:rFonts w:ascii="Times New Roman" w:hAnsi="Times New Roman" w:cs="Times New Roman"/>
                <w:b/>
                <w:sz w:val="24"/>
                <w:szCs w:val="24"/>
              </w:rPr>
            </w:pPr>
          </w:p>
        </w:tc>
        <w:tc>
          <w:tcPr>
            <w:tcW w:w="1690" w:type="dxa"/>
          </w:tcPr>
          <w:p w:rsidR="0081455C" w:rsidRPr="0081455C" w:rsidRDefault="0081455C" w:rsidP="006822FB">
            <w:pPr>
              <w:rPr>
                <w:rFonts w:ascii="Times New Roman" w:hAnsi="Times New Roman" w:cs="Times New Roman"/>
                <w:b/>
                <w:sz w:val="24"/>
                <w:szCs w:val="24"/>
              </w:rPr>
            </w:pPr>
          </w:p>
        </w:tc>
      </w:tr>
    </w:tbl>
    <w:p w:rsidR="0081455C" w:rsidRPr="0081455C" w:rsidRDefault="0081455C" w:rsidP="0081455C">
      <w:pPr>
        <w:rPr>
          <w:rFonts w:ascii="Times New Roman" w:hAnsi="Times New Roman" w:cs="Times New Roman"/>
          <w:sz w:val="24"/>
          <w:szCs w:val="24"/>
        </w:rPr>
      </w:pPr>
    </w:p>
    <w:p w:rsidR="0081455C" w:rsidRPr="0081455C" w:rsidRDefault="0081455C" w:rsidP="0081455C">
      <w:pPr>
        <w:rPr>
          <w:rFonts w:ascii="Times New Roman" w:hAnsi="Times New Roman" w:cs="Times New Roman"/>
          <w:sz w:val="24"/>
          <w:szCs w:val="24"/>
        </w:rPr>
      </w:pPr>
      <w:r w:rsidRPr="0081455C">
        <w:rPr>
          <w:rFonts w:ascii="Times New Roman" w:hAnsi="Times New Roman" w:cs="Times New Roman"/>
          <w:sz w:val="24"/>
          <w:szCs w:val="24"/>
        </w:rPr>
        <w:t>Ek-2</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1958"/>
        <w:gridCol w:w="1949"/>
        <w:gridCol w:w="1952"/>
        <w:gridCol w:w="1973"/>
        <w:gridCol w:w="1664"/>
      </w:tblGrid>
      <w:tr w:rsidR="00A321AA" w:rsidRPr="0081455C" w:rsidTr="00A321AA">
        <w:tc>
          <w:tcPr>
            <w:tcW w:w="14218" w:type="dxa"/>
            <w:gridSpan w:val="6"/>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 xml:space="preserve">Öğrencinin Adı-Soyadı:                                                                                                                                DERS:                                                                                                                                                                                                                                                                                                      </w:t>
            </w:r>
          </w:p>
        </w:tc>
      </w:tr>
      <w:tr w:rsidR="00A321AA" w:rsidRPr="0081455C" w:rsidTr="00A321AA">
        <w:tc>
          <w:tcPr>
            <w:tcW w:w="14218" w:type="dxa"/>
            <w:gridSpan w:val="6"/>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Uzun Dönemli Amaç:</w:t>
            </w:r>
          </w:p>
        </w:tc>
      </w:tr>
      <w:tr w:rsidR="00A321AA" w:rsidRPr="0081455C" w:rsidTr="00A321AA">
        <w:tc>
          <w:tcPr>
            <w:tcW w:w="4608" w:type="dxa"/>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Kısa Dönemli Amaçlar:</w:t>
            </w:r>
          </w:p>
        </w:tc>
        <w:tc>
          <w:tcPr>
            <w:tcW w:w="1980" w:type="dxa"/>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Öğretim Teknikleri</w:t>
            </w:r>
          </w:p>
        </w:tc>
        <w:tc>
          <w:tcPr>
            <w:tcW w:w="1980" w:type="dxa"/>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 xml:space="preserve">     Araçlar</w:t>
            </w:r>
          </w:p>
        </w:tc>
        <w:tc>
          <w:tcPr>
            <w:tcW w:w="1980" w:type="dxa"/>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 xml:space="preserve">       Sorumlu</w:t>
            </w:r>
          </w:p>
        </w:tc>
        <w:tc>
          <w:tcPr>
            <w:tcW w:w="1980" w:type="dxa"/>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 xml:space="preserve"> Değerlendirme Tekniği</w:t>
            </w:r>
          </w:p>
        </w:tc>
        <w:tc>
          <w:tcPr>
            <w:tcW w:w="1690" w:type="dxa"/>
          </w:tcPr>
          <w:p w:rsidR="00A321AA" w:rsidRPr="0081455C" w:rsidRDefault="00A321AA" w:rsidP="00A321AA">
            <w:pPr>
              <w:rPr>
                <w:rFonts w:ascii="Times New Roman" w:hAnsi="Times New Roman" w:cs="Times New Roman"/>
                <w:b/>
                <w:sz w:val="24"/>
                <w:szCs w:val="24"/>
              </w:rPr>
            </w:pPr>
            <w:r w:rsidRPr="0081455C">
              <w:rPr>
                <w:rFonts w:ascii="Times New Roman" w:hAnsi="Times New Roman" w:cs="Times New Roman"/>
                <w:b/>
                <w:sz w:val="24"/>
                <w:szCs w:val="24"/>
              </w:rPr>
              <w:t>Başarı Tarihi</w:t>
            </w:r>
          </w:p>
        </w:tc>
      </w:tr>
      <w:tr w:rsidR="00A321AA" w:rsidRPr="0081455C" w:rsidTr="00A321AA">
        <w:tc>
          <w:tcPr>
            <w:tcW w:w="4608" w:type="dxa"/>
          </w:tcPr>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1.</w:t>
            </w:r>
          </w:p>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2.</w:t>
            </w:r>
          </w:p>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3.</w:t>
            </w:r>
          </w:p>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4.</w:t>
            </w:r>
          </w:p>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5.</w:t>
            </w:r>
          </w:p>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6.</w:t>
            </w:r>
          </w:p>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7.</w:t>
            </w:r>
          </w:p>
          <w:p w:rsidR="00A321AA" w:rsidRPr="0081455C" w:rsidRDefault="00A321AA" w:rsidP="00A321AA">
            <w:pPr>
              <w:rPr>
                <w:rFonts w:ascii="Times New Roman" w:hAnsi="Times New Roman" w:cs="Times New Roman"/>
                <w:b/>
                <w:sz w:val="24"/>
                <w:szCs w:val="24"/>
              </w:rPr>
            </w:pPr>
            <w:r>
              <w:rPr>
                <w:rFonts w:ascii="Times New Roman" w:hAnsi="Times New Roman" w:cs="Times New Roman"/>
                <w:b/>
                <w:sz w:val="24"/>
                <w:szCs w:val="24"/>
              </w:rPr>
              <w:t>8</w:t>
            </w:r>
          </w:p>
          <w:p w:rsidR="00A321AA" w:rsidRPr="0081455C" w:rsidRDefault="00A321AA" w:rsidP="00A321AA">
            <w:pPr>
              <w:rPr>
                <w:rFonts w:ascii="Times New Roman" w:hAnsi="Times New Roman" w:cs="Times New Roman"/>
                <w:b/>
                <w:sz w:val="24"/>
                <w:szCs w:val="24"/>
              </w:rPr>
            </w:pPr>
          </w:p>
        </w:tc>
        <w:tc>
          <w:tcPr>
            <w:tcW w:w="1980" w:type="dxa"/>
          </w:tcPr>
          <w:p w:rsidR="00A321AA" w:rsidRPr="0081455C" w:rsidRDefault="00A321AA" w:rsidP="00A321AA">
            <w:pPr>
              <w:rPr>
                <w:rFonts w:ascii="Times New Roman" w:hAnsi="Times New Roman" w:cs="Times New Roman"/>
                <w:b/>
                <w:sz w:val="24"/>
                <w:szCs w:val="24"/>
              </w:rPr>
            </w:pPr>
          </w:p>
        </w:tc>
        <w:tc>
          <w:tcPr>
            <w:tcW w:w="1980" w:type="dxa"/>
          </w:tcPr>
          <w:p w:rsidR="00A321AA" w:rsidRPr="0081455C" w:rsidRDefault="00A321AA" w:rsidP="00A321AA">
            <w:pPr>
              <w:rPr>
                <w:rFonts w:ascii="Times New Roman" w:hAnsi="Times New Roman" w:cs="Times New Roman"/>
                <w:b/>
                <w:sz w:val="24"/>
                <w:szCs w:val="24"/>
              </w:rPr>
            </w:pPr>
          </w:p>
        </w:tc>
        <w:tc>
          <w:tcPr>
            <w:tcW w:w="1980" w:type="dxa"/>
          </w:tcPr>
          <w:p w:rsidR="00A321AA" w:rsidRPr="0081455C" w:rsidRDefault="00A321AA" w:rsidP="00A321AA">
            <w:pPr>
              <w:rPr>
                <w:rFonts w:ascii="Times New Roman" w:hAnsi="Times New Roman" w:cs="Times New Roman"/>
                <w:b/>
                <w:sz w:val="24"/>
                <w:szCs w:val="24"/>
              </w:rPr>
            </w:pPr>
          </w:p>
        </w:tc>
        <w:tc>
          <w:tcPr>
            <w:tcW w:w="1980" w:type="dxa"/>
          </w:tcPr>
          <w:p w:rsidR="00A321AA" w:rsidRPr="0081455C" w:rsidRDefault="00A321AA" w:rsidP="00A321AA">
            <w:pPr>
              <w:rPr>
                <w:rFonts w:ascii="Times New Roman" w:hAnsi="Times New Roman" w:cs="Times New Roman"/>
                <w:b/>
                <w:sz w:val="24"/>
                <w:szCs w:val="24"/>
              </w:rPr>
            </w:pPr>
          </w:p>
        </w:tc>
        <w:tc>
          <w:tcPr>
            <w:tcW w:w="1690" w:type="dxa"/>
          </w:tcPr>
          <w:p w:rsidR="00A321AA" w:rsidRPr="0081455C" w:rsidRDefault="00A321AA" w:rsidP="00A321AA">
            <w:pPr>
              <w:rPr>
                <w:rFonts w:ascii="Times New Roman" w:hAnsi="Times New Roman" w:cs="Times New Roman"/>
                <w:b/>
                <w:sz w:val="24"/>
                <w:szCs w:val="24"/>
              </w:rPr>
            </w:pPr>
          </w:p>
        </w:tc>
      </w:tr>
    </w:tbl>
    <w:p w:rsidR="0081455C" w:rsidRPr="0081455C" w:rsidRDefault="0081455C" w:rsidP="0081455C">
      <w:pPr>
        <w:rPr>
          <w:rFonts w:ascii="Times New Roman" w:hAnsi="Times New Roman" w:cs="Times New Roman"/>
          <w:sz w:val="24"/>
          <w:szCs w:val="24"/>
        </w:rPr>
      </w:pPr>
    </w:p>
    <w:p w:rsidR="00F412DE" w:rsidRDefault="00F412DE" w:rsidP="006A7004">
      <w:pPr>
        <w:ind w:left="4248" w:firstLine="708"/>
        <w:rPr>
          <w:b/>
        </w:rPr>
      </w:pPr>
    </w:p>
    <w:p w:rsidR="00F412DE" w:rsidRDefault="00F412DE" w:rsidP="006A7004">
      <w:pPr>
        <w:ind w:left="4248" w:firstLine="708"/>
        <w:rPr>
          <w:b/>
        </w:rPr>
      </w:pPr>
    </w:p>
    <w:p w:rsidR="00F412DE" w:rsidRDefault="00F412DE" w:rsidP="006A7004">
      <w:pPr>
        <w:ind w:left="4248" w:firstLine="708"/>
        <w:rPr>
          <w:b/>
        </w:rPr>
      </w:pPr>
    </w:p>
    <w:p w:rsidR="00F412DE" w:rsidRDefault="00F412DE" w:rsidP="006A7004">
      <w:pPr>
        <w:ind w:left="4248" w:firstLine="708"/>
        <w:rPr>
          <w:b/>
        </w:rPr>
      </w:pPr>
      <w:r>
        <w:rPr>
          <w:b/>
        </w:rPr>
        <w:tab/>
      </w:r>
      <w:r>
        <w:rPr>
          <w:b/>
        </w:rPr>
        <w:tab/>
      </w:r>
      <w:r>
        <w:rPr>
          <w:b/>
        </w:rPr>
        <w:tab/>
      </w:r>
      <w:r>
        <w:rPr>
          <w:b/>
        </w:rPr>
        <w:tab/>
      </w:r>
      <w:r>
        <w:rPr>
          <w:b/>
        </w:rPr>
        <w:tab/>
      </w:r>
      <w:r>
        <w:rPr>
          <w:b/>
        </w:rPr>
        <w:tab/>
      </w:r>
      <w:r>
        <w:rPr>
          <w:b/>
        </w:rPr>
        <w:tab/>
      </w:r>
      <w:r>
        <w:rPr>
          <w:b/>
        </w:rPr>
        <w:tab/>
      </w:r>
      <w:r>
        <w:rPr>
          <w:b/>
        </w:rPr>
        <w:tab/>
      </w:r>
      <w:r>
        <w:rPr>
          <w:b/>
        </w:rPr>
        <w:tab/>
        <w:t>Ek-3</w:t>
      </w:r>
    </w:p>
    <w:p w:rsidR="00727BC6" w:rsidRPr="00F93B2F" w:rsidRDefault="006A7004" w:rsidP="00727BC6">
      <w:pPr>
        <w:jc w:val="center"/>
        <w:rPr>
          <w:b/>
          <w:color w:val="FF0000"/>
        </w:rPr>
      </w:pPr>
      <w:r w:rsidRPr="00452AD7">
        <w:rPr>
          <w:b/>
        </w:rPr>
        <w:t>DESTEK EĞİTİM ODASI HAFTALIK DERS PLANI</w:t>
      </w:r>
      <w:r w:rsidR="00727BC6">
        <w:rPr>
          <w:b/>
        </w:rPr>
        <w:t xml:space="preserve"> </w:t>
      </w:r>
      <w:r w:rsidR="00727BC6" w:rsidRPr="00F93B2F">
        <w:rPr>
          <w:b/>
          <w:color w:val="FF0000"/>
        </w:rPr>
        <w:t>( 1 hafta boyunca hangi öğretmenin hangi öğrenciyle hangi derste çalışacağını gösterir)</w:t>
      </w:r>
    </w:p>
    <w:p w:rsidR="006A7004" w:rsidRPr="00452AD7" w:rsidRDefault="006A7004" w:rsidP="006A7004">
      <w:pPr>
        <w:ind w:left="4248" w:firstLine="708"/>
        <w:rPr>
          <w:b/>
        </w:rPr>
      </w:pPr>
    </w:p>
    <w:tbl>
      <w:tblPr>
        <w:tblStyle w:val="TabloKlavuzu"/>
        <w:tblpPr w:leftFromText="141" w:rightFromText="141" w:vertAnchor="text" w:horzAnchor="margin" w:tblpY="367"/>
        <w:tblW w:w="14630" w:type="dxa"/>
        <w:tblLayout w:type="fixed"/>
        <w:tblLook w:val="04A0" w:firstRow="1" w:lastRow="0" w:firstColumn="1" w:lastColumn="0" w:noHBand="0" w:noVBand="1"/>
      </w:tblPr>
      <w:tblGrid>
        <w:gridCol w:w="1951"/>
        <w:gridCol w:w="1984"/>
        <w:gridCol w:w="1764"/>
        <w:gridCol w:w="1764"/>
        <w:gridCol w:w="1875"/>
        <w:gridCol w:w="1764"/>
        <w:gridCol w:w="1764"/>
        <w:gridCol w:w="1764"/>
      </w:tblGrid>
      <w:tr w:rsidR="006A7004" w:rsidRPr="00452AD7" w:rsidTr="000B3CE6">
        <w:tc>
          <w:tcPr>
            <w:tcW w:w="1951" w:type="dxa"/>
          </w:tcPr>
          <w:p w:rsidR="006A7004" w:rsidRPr="00452AD7" w:rsidRDefault="006A7004" w:rsidP="000B3CE6">
            <w:pPr>
              <w:rPr>
                <w:b/>
              </w:rPr>
            </w:pPr>
            <w:r w:rsidRPr="00452AD7">
              <w:rPr>
                <w:b/>
              </w:rPr>
              <w:t>GÜNLER/SAATLER</w:t>
            </w:r>
          </w:p>
        </w:tc>
        <w:tc>
          <w:tcPr>
            <w:tcW w:w="1984" w:type="dxa"/>
          </w:tcPr>
          <w:p w:rsidR="006A7004" w:rsidRPr="00452AD7" w:rsidRDefault="006A7004" w:rsidP="000B3CE6">
            <w:pPr>
              <w:pStyle w:val="ListeParagraf"/>
              <w:rPr>
                <w:b/>
              </w:rPr>
            </w:pPr>
            <w:r w:rsidRPr="00452AD7">
              <w:rPr>
                <w:b/>
              </w:rPr>
              <w:t>1.DERS</w:t>
            </w:r>
          </w:p>
        </w:tc>
        <w:tc>
          <w:tcPr>
            <w:tcW w:w="1764" w:type="dxa"/>
          </w:tcPr>
          <w:p w:rsidR="006A7004" w:rsidRPr="00452AD7" w:rsidRDefault="006A7004" w:rsidP="000B3CE6">
            <w:pPr>
              <w:rPr>
                <w:b/>
              </w:rPr>
            </w:pPr>
            <w:r>
              <w:rPr>
                <w:b/>
              </w:rPr>
              <w:t>2.DERS</w:t>
            </w:r>
          </w:p>
        </w:tc>
        <w:tc>
          <w:tcPr>
            <w:tcW w:w="1764" w:type="dxa"/>
          </w:tcPr>
          <w:p w:rsidR="006A7004" w:rsidRPr="00452AD7" w:rsidRDefault="006A7004" w:rsidP="000B3CE6">
            <w:pPr>
              <w:rPr>
                <w:b/>
              </w:rPr>
            </w:pPr>
            <w:r w:rsidRPr="00452AD7">
              <w:rPr>
                <w:b/>
              </w:rPr>
              <w:t>3. DERS</w:t>
            </w:r>
          </w:p>
        </w:tc>
        <w:tc>
          <w:tcPr>
            <w:tcW w:w="1875" w:type="dxa"/>
          </w:tcPr>
          <w:p w:rsidR="006A7004" w:rsidRPr="00452AD7" w:rsidRDefault="006A7004" w:rsidP="000B3CE6">
            <w:pPr>
              <w:rPr>
                <w:b/>
              </w:rPr>
            </w:pPr>
            <w:r w:rsidRPr="00452AD7">
              <w:rPr>
                <w:b/>
              </w:rPr>
              <w:t>4.DERS</w:t>
            </w:r>
          </w:p>
        </w:tc>
        <w:tc>
          <w:tcPr>
            <w:tcW w:w="1764" w:type="dxa"/>
          </w:tcPr>
          <w:p w:rsidR="006A7004" w:rsidRPr="00452AD7" w:rsidRDefault="006A7004" w:rsidP="000B3CE6">
            <w:pPr>
              <w:rPr>
                <w:b/>
              </w:rPr>
            </w:pPr>
            <w:r w:rsidRPr="00452AD7">
              <w:rPr>
                <w:b/>
              </w:rPr>
              <w:t>5.DERS</w:t>
            </w:r>
          </w:p>
        </w:tc>
        <w:tc>
          <w:tcPr>
            <w:tcW w:w="1764" w:type="dxa"/>
          </w:tcPr>
          <w:p w:rsidR="006A7004" w:rsidRPr="00452AD7" w:rsidRDefault="006A7004" w:rsidP="000B3CE6">
            <w:pPr>
              <w:rPr>
                <w:b/>
              </w:rPr>
            </w:pPr>
            <w:r w:rsidRPr="00452AD7">
              <w:rPr>
                <w:b/>
              </w:rPr>
              <w:t>6.DERS</w:t>
            </w:r>
          </w:p>
        </w:tc>
        <w:tc>
          <w:tcPr>
            <w:tcW w:w="1764" w:type="dxa"/>
          </w:tcPr>
          <w:p w:rsidR="006A7004" w:rsidRPr="00452AD7" w:rsidRDefault="006A7004" w:rsidP="000B3CE6">
            <w:pPr>
              <w:rPr>
                <w:b/>
              </w:rPr>
            </w:pPr>
            <w:r w:rsidRPr="00452AD7">
              <w:rPr>
                <w:b/>
              </w:rPr>
              <w:t>7.DERS</w:t>
            </w:r>
          </w:p>
        </w:tc>
      </w:tr>
      <w:tr w:rsidR="006A7004" w:rsidRPr="00452AD7" w:rsidTr="000B3CE6">
        <w:tc>
          <w:tcPr>
            <w:tcW w:w="1951" w:type="dxa"/>
          </w:tcPr>
          <w:p w:rsidR="006A7004" w:rsidRPr="00452AD7" w:rsidRDefault="006A7004" w:rsidP="000B3CE6">
            <w:pPr>
              <w:rPr>
                <w:b/>
              </w:rPr>
            </w:pPr>
            <w:r w:rsidRPr="00452AD7">
              <w:rPr>
                <w:b/>
              </w:rPr>
              <w:t>PAZARTESİ</w:t>
            </w:r>
          </w:p>
        </w:tc>
        <w:tc>
          <w:tcPr>
            <w:tcW w:w="1984" w:type="dxa"/>
          </w:tcPr>
          <w:p w:rsidR="006A7004" w:rsidRDefault="00727BC6" w:rsidP="000B3CE6">
            <w:pPr>
              <w:rPr>
                <w:b/>
              </w:rPr>
            </w:pPr>
            <w:r>
              <w:rPr>
                <w:b/>
              </w:rPr>
              <w:t>Öğrenci Adı:</w:t>
            </w:r>
          </w:p>
          <w:p w:rsidR="00727BC6" w:rsidRPr="00452AD7" w:rsidRDefault="00727BC6" w:rsidP="000B3CE6">
            <w:pPr>
              <w:rPr>
                <w:b/>
              </w:rPr>
            </w:pPr>
            <w:r>
              <w:rPr>
                <w:b/>
              </w:rPr>
              <w:t>Öğretmen Adı:</w:t>
            </w: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875"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r>
      <w:tr w:rsidR="006A7004" w:rsidRPr="00452AD7" w:rsidTr="000B3CE6">
        <w:tc>
          <w:tcPr>
            <w:tcW w:w="1951" w:type="dxa"/>
          </w:tcPr>
          <w:p w:rsidR="006A7004" w:rsidRPr="00452AD7" w:rsidRDefault="006A7004" w:rsidP="000B3CE6">
            <w:pPr>
              <w:rPr>
                <w:b/>
              </w:rPr>
            </w:pPr>
            <w:r w:rsidRPr="00452AD7">
              <w:rPr>
                <w:b/>
              </w:rPr>
              <w:t>SALI</w:t>
            </w:r>
          </w:p>
        </w:tc>
        <w:tc>
          <w:tcPr>
            <w:tcW w:w="198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875"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r>
      <w:tr w:rsidR="006A7004" w:rsidRPr="00452AD7" w:rsidTr="000B3CE6">
        <w:tc>
          <w:tcPr>
            <w:tcW w:w="1951" w:type="dxa"/>
          </w:tcPr>
          <w:p w:rsidR="006A7004" w:rsidRPr="00452AD7" w:rsidRDefault="006A7004" w:rsidP="000B3CE6">
            <w:pPr>
              <w:rPr>
                <w:b/>
              </w:rPr>
            </w:pPr>
            <w:r w:rsidRPr="00452AD7">
              <w:rPr>
                <w:b/>
              </w:rPr>
              <w:t>ÇARŞAMBA</w:t>
            </w:r>
          </w:p>
        </w:tc>
        <w:tc>
          <w:tcPr>
            <w:tcW w:w="1984" w:type="dxa"/>
          </w:tcPr>
          <w:p w:rsidR="006A7004" w:rsidRPr="00452AD7" w:rsidRDefault="006A7004" w:rsidP="000B3CE6">
            <w:pPr>
              <w:rPr>
                <w:b/>
              </w:rPr>
            </w:pPr>
          </w:p>
        </w:tc>
        <w:tc>
          <w:tcPr>
            <w:tcW w:w="1764" w:type="dxa"/>
          </w:tcPr>
          <w:p w:rsidR="00727BC6" w:rsidRDefault="00727BC6" w:rsidP="00727BC6">
            <w:pPr>
              <w:rPr>
                <w:b/>
              </w:rPr>
            </w:pPr>
            <w:r>
              <w:rPr>
                <w:b/>
              </w:rPr>
              <w:t>Öğrenci Adı:</w:t>
            </w:r>
          </w:p>
          <w:p w:rsidR="006A7004" w:rsidRPr="00452AD7" w:rsidRDefault="00727BC6" w:rsidP="00727BC6">
            <w:pPr>
              <w:rPr>
                <w:b/>
              </w:rPr>
            </w:pPr>
            <w:r>
              <w:rPr>
                <w:b/>
              </w:rPr>
              <w:t>Öğretmen Adı:</w:t>
            </w:r>
            <w:bookmarkStart w:id="0" w:name="_GoBack"/>
            <w:bookmarkEnd w:id="0"/>
          </w:p>
        </w:tc>
        <w:tc>
          <w:tcPr>
            <w:tcW w:w="1764" w:type="dxa"/>
          </w:tcPr>
          <w:p w:rsidR="006A7004" w:rsidRPr="00452AD7" w:rsidRDefault="006A7004" w:rsidP="000B3CE6">
            <w:pPr>
              <w:rPr>
                <w:b/>
              </w:rPr>
            </w:pPr>
          </w:p>
        </w:tc>
        <w:tc>
          <w:tcPr>
            <w:tcW w:w="1875"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r>
      <w:tr w:rsidR="006A7004" w:rsidRPr="00452AD7" w:rsidTr="000B3CE6">
        <w:tc>
          <w:tcPr>
            <w:tcW w:w="1951" w:type="dxa"/>
          </w:tcPr>
          <w:p w:rsidR="006A7004" w:rsidRPr="00452AD7" w:rsidRDefault="006A7004" w:rsidP="000B3CE6">
            <w:pPr>
              <w:rPr>
                <w:b/>
              </w:rPr>
            </w:pPr>
            <w:r w:rsidRPr="00452AD7">
              <w:rPr>
                <w:b/>
              </w:rPr>
              <w:t>PERŞEMBE</w:t>
            </w:r>
          </w:p>
        </w:tc>
        <w:tc>
          <w:tcPr>
            <w:tcW w:w="198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875"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r>
      <w:tr w:rsidR="006A7004" w:rsidRPr="00452AD7" w:rsidTr="000B3CE6">
        <w:tc>
          <w:tcPr>
            <w:tcW w:w="1951" w:type="dxa"/>
          </w:tcPr>
          <w:p w:rsidR="006A7004" w:rsidRPr="00452AD7" w:rsidRDefault="006A7004" w:rsidP="000B3CE6">
            <w:pPr>
              <w:rPr>
                <w:b/>
              </w:rPr>
            </w:pPr>
            <w:r w:rsidRPr="00452AD7">
              <w:rPr>
                <w:b/>
              </w:rPr>
              <w:t>CUMA</w:t>
            </w:r>
          </w:p>
        </w:tc>
        <w:tc>
          <w:tcPr>
            <w:tcW w:w="198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875"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c>
          <w:tcPr>
            <w:tcW w:w="1764" w:type="dxa"/>
          </w:tcPr>
          <w:p w:rsidR="006A7004" w:rsidRPr="00452AD7" w:rsidRDefault="006A7004" w:rsidP="000B3CE6">
            <w:pPr>
              <w:rPr>
                <w:b/>
              </w:rPr>
            </w:pPr>
          </w:p>
        </w:tc>
      </w:tr>
      <w:tr w:rsidR="006A7004" w:rsidTr="000B3CE6">
        <w:tblPrEx>
          <w:tblCellMar>
            <w:left w:w="70" w:type="dxa"/>
            <w:right w:w="70" w:type="dxa"/>
          </w:tblCellMar>
          <w:tblLook w:val="0000" w:firstRow="0" w:lastRow="0" w:firstColumn="0" w:lastColumn="0" w:noHBand="0" w:noVBand="0"/>
        </w:tblPrEx>
        <w:trPr>
          <w:trHeight w:val="571"/>
        </w:trPr>
        <w:tc>
          <w:tcPr>
            <w:tcW w:w="14630" w:type="dxa"/>
            <w:gridSpan w:val="8"/>
            <w:tcBorders>
              <w:bottom w:val="single" w:sz="4" w:space="0" w:color="auto"/>
            </w:tcBorders>
          </w:tcPr>
          <w:p w:rsidR="006A7004" w:rsidRDefault="006A7004" w:rsidP="000B3CE6">
            <w:pPr>
              <w:rPr>
                <w:b/>
              </w:rPr>
            </w:pPr>
            <w:r>
              <w:rPr>
                <w:b/>
              </w:rPr>
              <w:t>Yukarıda belirtilen destek eğitim odası programı hakkında bilgi edindim.</w:t>
            </w:r>
          </w:p>
        </w:tc>
      </w:tr>
    </w:tbl>
    <w:p w:rsidR="006A7004" w:rsidRDefault="006A7004" w:rsidP="006A7004">
      <w:pPr>
        <w:rPr>
          <w:b/>
        </w:rPr>
      </w:pPr>
    </w:p>
    <w:p w:rsidR="006A7004" w:rsidRDefault="006A7004" w:rsidP="006A7004">
      <w:pPr>
        <w:rPr>
          <w:b/>
        </w:rPr>
      </w:pPr>
    </w:p>
    <w:p w:rsidR="000A374E" w:rsidRDefault="000A374E">
      <w:pPr>
        <w:rPr>
          <w:b/>
        </w:rPr>
      </w:pPr>
      <w:r>
        <w:rPr>
          <w:b/>
        </w:rPr>
        <w:br w:type="page"/>
      </w:r>
    </w:p>
    <w:p w:rsidR="006A7004" w:rsidRDefault="006A7004" w:rsidP="006A7004">
      <w:pPr>
        <w:rPr>
          <w:b/>
        </w:rPr>
        <w:sectPr w:rsidR="006A7004" w:rsidSect="00F412D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17" w:bottom="1417" w:left="1417" w:header="708" w:footer="708" w:gutter="0"/>
          <w:cols w:space="708"/>
          <w:docGrid w:linePitch="360"/>
        </w:sectPr>
      </w:pPr>
    </w:p>
    <w:p w:rsidR="006B5D46" w:rsidRDefault="006B5D46" w:rsidP="006B5D46">
      <w:pPr>
        <w:jc w:val="center"/>
        <w:rPr>
          <w:rFonts w:ascii="Times New Roman" w:hAnsi="Times New Roman" w:cs="Times New Roman"/>
          <w:b/>
          <w:sz w:val="24"/>
          <w:szCs w:val="24"/>
        </w:rPr>
      </w:pPr>
      <w:r>
        <w:rPr>
          <w:rFonts w:ascii="Times New Roman" w:hAnsi="Times New Roman" w:cs="Times New Roman"/>
          <w:b/>
          <w:sz w:val="24"/>
          <w:szCs w:val="24"/>
        </w:rPr>
        <w:lastRenderedPageBreak/>
        <w:t>DESTEK EĞİTİM ODASI ÇALIŞMA PROGRAMI</w:t>
      </w:r>
    </w:p>
    <w:p w:rsidR="006B5D46" w:rsidRDefault="006B5D46" w:rsidP="006B5D46">
      <w:pPr>
        <w:jc w:val="center"/>
        <w:rPr>
          <w:rFonts w:ascii="Times New Roman" w:hAnsi="Times New Roman" w:cs="Times New Roman"/>
          <w:b/>
          <w:sz w:val="24"/>
          <w:szCs w:val="24"/>
        </w:rPr>
      </w:pPr>
      <w:r>
        <w:rPr>
          <w:rFonts w:ascii="Times New Roman" w:hAnsi="Times New Roman" w:cs="Times New Roman"/>
          <w:b/>
          <w:sz w:val="24"/>
          <w:szCs w:val="24"/>
        </w:rPr>
        <w:t>( ÖĞRENCİ )</w:t>
      </w:r>
    </w:p>
    <w:p w:rsidR="006B5D46" w:rsidRDefault="006B5D46" w:rsidP="006B5D46">
      <w:pPr>
        <w:rPr>
          <w:rFonts w:ascii="Times New Roman" w:hAnsi="Times New Roman" w:cs="Times New Roman"/>
          <w:b/>
          <w:sz w:val="24"/>
          <w:szCs w:val="24"/>
          <w:u w:val="single"/>
        </w:rPr>
      </w:pPr>
      <w:r>
        <w:rPr>
          <w:rFonts w:ascii="Times New Roman" w:hAnsi="Times New Roman" w:cs="Times New Roman"/>
          <w:b/>
          <w:sz w:val="24"/>
          <w:szCs w:val="24"/>
          <w:u w:val="single"/>
        </w:rPr>
        <w:t>GİZEM</w:t>
      </w:r>
    </w:p>
    <w:tbl>
      <w:tblPr>
        <w:tblStyle w:val="TabloKlavuzu"/>
        <w:tblW w:w="0" w:type="auto"/>
        <w:tblLook w:val="04A0" w:firstRow="1" w:lastRow="0" w:firstColumn="1" w:lastColumn="0" w:noHBand="0" w:noVBand="1"/>
      </w:tblPr>
      <w:tblGrid>
        <w:gridCol w:w="2444"/>
        <w:gridCol w:w="919"/>
        <w:gridCol w:w="961"/>
        <w:gridCol w:w="961"/>
        <w:gridCol w:w="1144"/>
        <w:gridCol w:w="961"/>
        <w:gridCol w:w="961"/>
        <w:gridCol w:w="937"/>
      </w:tblGrid>
      <w:tr w:rsidR="006B5D46" w:rsidTr="000B3CE6">
        <w:tc>
          <w:tcPr>
            <w:tcW w:w="2444"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GÜNLER/SAATLER</w:t>
            </w:r>
          </w:p>
          <w:p w:rsidR="006B5D46" w:rsidRDefault="006B5D46" w:rsidP="000B3CE6">
            <w:pPr>
              <w:rPr>
                <w:rFonts w:ascii="Times New Roman" w:hAnsi="Times New Roman" w:cs="Times New Roman"/>
                <w:b/>
                <w:sz w:val="24"/>
                <w:szCs w:val="24"/>
              </w:rPr>
            </w:pPr>
          </w:p>
        </w:tc>
        <w:tc>
          <w:tcPr>
            <w:tcW w:w="919" w:type="dxa"/>
          </w:tcPr>
          <w:p w:rsidR="006B5D46" w:rsidRPr="0089617C" w:rsidRDefault="006B5D46" w:rsidP="006B5D46">
            <w:pPr>
              <w:pStyle w:val="ListeParagraf"/>
              <w:numPr>
                <w:ilvl w:val="0"/>
                <w:numId w:val="5"/>
              </w:num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2</w:t>
            </w:r>
          </w:p>
        </w:tc>
        <w:tc>
          <w:tcPr>
            <w:tcW w:w="961"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3</w:t>
            </w:r>
          </w:p>
        </w:tc>
        <w:tc>
          <w:tcPr>
            <w:tcW w:w="1144"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4</w:t>
            </w:r>
          </w:p>
        </w:tc>
        <w:tc>
          <w:tcPr>
            <w:tcW w:w="961"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5</w:t>
            </w:r>
          </w:p>
        </w:tc>
        <w:tc>
          <w:tcPr>
            <w:tcW w:w="961"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6</w:t>
            </w:r>
          </w:p>
        </w:tc>
        <w:tc>
          <w:tcPr>
            <w:tcW w:w="937"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7</w:t>
            </w:r>
          </w:p>
        </w:tc>
      </w:tr>
      <w:tr w:rsidR="006B5D46" w:rsidTr="000B3CE6">
        <w:tc>
          <w:tcPr>
            <w:tcW w:w="2444"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PAZARTESİ</w:t>
            </w:r>
          </w:p>
        </w:tc>
        <w:tc>
          <w:tcPr>
            <w:tcW w:w="919"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1144"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37" w:type="dxa"/>
          </w:tcPr>
          <w:p w:rsidR="006B5D46" w:rsidRDefault="00E94C3C" w:rsidP="000B3CE6">
            <w:pPr>
              <w:rPr>
                <w:rFonts w:ascii="Times New Roman" w:hAnsi="Times New Roman" w:cs="Times New Roman"/>
                <w:b/>
                <w:sz w:val="24"/>
                <w:szCs w:val="24"/>
              </w:rPr>
            </w:pPr>
            <w:r>
              <w:rPr>
                <w:rFonts w:ascii="Times New Roman" w:hAnsi="Times New Roman" w:cs="Times New Roman"/>
                <w:b/>
                <w:sz w:val="24"/>
                <w:szCs w:val="24"/>
              </w:rPr>
              <w:t xml:space="preserve">Sinan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w:t>
            </w:r>
          </w:p>
        </w:tc>
      </w:tr>
      <w:tr w:rsidR="00E94C3C" w:rsidTr="000B3CE6">
        <w:tc>
          <w:tcPr>
            <w:tcW w:w="2444" w:type="dxa"/>
          </w:tcPr>
          <w:p w:rsidR="00E94C3C" w:rsidRDefault="00E94C3C" w:rsidP="000B3CE6">
            <w:pPr>
              <w:rPr>
                <w:rFonts w:ascii="Times New Roman" w:hAnsi="Times New Roman" w:cs="Times New Roman"/>
                <w:b/>
                <w:sz w:val="24"/>
                <w:szCs w:val="24"/>
              </w:rPr>
            </w:pPr>
            <w:r>
              <w:rPr>
                <w:rFonts w:ascii="Times New Roman" w:hAnsi="Times New Roman" w:cs="Times New Roman"/>
                <w:b/>
                <w:sz w:val="24"/>
                <w:szCs w:val="24"/>
              </w:rPr>
              <w:t>SALI</w:t>
            </w:r>
          </w:p>
          <w:p w:rsidR="00E94C3C" w:rsidRDefault="00E94C3C" w:rsidP="000B3CE6">
            <w:pPr>
              <w:rPr>
                <w:rFonts w:ascii="Times New Roman" w:hAnsi="Times New Roman" w:cs="Times New Roman"/>
                <w:b/>
                <w:sz w:val="24"/>
                <w:szCs w:val="24"/>
              </w:rPr>
            </w:pPr>
          </w:p>
        </w:tc>
        <w:tc>
          <w:tcPr>
            <w:tcW w:w="919" w:type="dxa"/>
          </w:tcPr>
          <w:p w:rsidR="00E94C3C" w:rsidRDefault="00E94C3C" w:rsidP="000B3CE6">
            <w:pPr>
              <w:rPr>
                <w:rFonts w:ascii="Times New Roman" w:hAnsi="Times New Roman" w:cs="Times New Roman"/>
                <w:b/>
                <w:sz w:val="24"/>
                <w:szCs w:val="24"/>
              </w:rPr>
            </w:pPr>
          </w:p>
        </w:tc>
        <w:tc>
          <w:tcPr>
            <w:tcW w:w="961" w:type="dxa"/>
          </w:tcPr>
          <w:p w:rsidR="00E94C3C" w:rsidRDefault="00E94C3C" w:rsidP="000B3CE6">
            <w:pPr>
              <w:rPr>
                <w:rFonts w:ascii="Times New Roman" w:hAnsi="Times New Roman" w:cs="Times New Roman"/>
                <w:b/>
                <w:sz w:val="24"/>
                <w:szCs w:val="24"/>
              </w:rPr>
            </w:pPr>
            <w:r>
              <w:rPr>
                <w:rFonts w:ascii="Times New Roman" w:hAnsi="Times New Roman" w:cs="Times New Roman"/>
                <w:b/>
                <w:sz w:val="24"/>
                <w:szCs w:val="24"/>
              </w:rPr>
              <w:t>Ali</w:t>
            </w:r>
          </w:p>
          <w:p w:rsidR="00E94C3C" w:rsidRDefault="00E94C3C" w:rsidP="000B3CE6">
            <w:pPr>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w:t>
            </w:r>
          </w:p>
        </w:tc>
        <w:tc>
          <w:tcPr>
            <w:tcW w:w="961" w:type="dxa"/>
          </w:tcPr>
          <w:p w:rsidR="00E94C3C" w:rsidRDefault="00E94C3C" w:rsidP="000B3CE6">
            <w:pPr>
              <w:rPr>
                <w:rFonts w:ascii="Times New Roman" w:hAnsi="Times New Roman" w:cs="Times New Roman"/>
                <w:b/>
                <w:sz w:val="24"/>
                <w:szCs w:val="24"/>
              </w:rPr>
            </w:pPr>
          </w:p>
        </w:tc>
        <w:tc>
          <w:tcPr>
            <w:tcW w:w="1144" w:type="dxa"/>
          </w:tcPr>
          <w:p w:rsidR="00E94C3C" w:rsidRDefault="00E94C3C" w:rsidP="000B3CE6">
            <w:pPr>
              <w:rPr>
                <w:rFonts w:ascii="Times New Roman" w:hAnsi="Times New Roman" w:cs="Times New Roman"/>
                <w:b/>
                <w:sz w:val="24"/>
                <w:szCs w:val="24"/>
              </w:rPr>
            </w:pPr>
          </w:p>
        </w:tc>
        <w:tc>
          <w:tcPr>
            <w:tcW w:w="961" w:type="dxa"/>
          </w:tcPr>
          <w:p w:rsidR="00E94C3C" w:rsidRDefault="00E94C3C" w:rsidP="000B3CE6">
            <w:pPr>
              <w:rPr>
                <w:rFonts w:ascii="Times New Roman" w:hAnsi="Times New Roman" w:cs="Times New Roman"/>
                <w:b/>
                <w:sz w:val="24"/>
                <w:szCs w:val="24"/>
              </w:rPr>
            </w:pPr>
          </w:p>
        </w:tc>
        <w:tc>
          <w:tcPr>
            <w:tcW w:w="961" w:type="dxa"/>
          </w:tcPr>
          <w:p w:rsidR="00E94C3C" w:rsidRDefault="00E94C3C" w:rsidP="000B3CE6">
            <w:pPr>
              <w:rPr>
                <w:rFonts w:ascii="Times New Roman" w:hAnsi="Times New Roman" w:cs="Times New Roman"/>
                <w:b/>
                <w:sz w:val="24"/>
                <w:szCs w:val="24"/>
              </w:rPr>
            </w:pPr>
          </w:p>
        </w:tc>
        <w:tc>
          <w:tcPr>
            <w:tcW w:w="937" w:type="dxa"/>
          </w:tcPr>
          <w:p w:rsidR="00E94C3C" w:rsidRDefault="00E94C3C" w:rsidP="000B3CE6">
            <w:pPr>
              <w:rPr>
                <w:rFonts w:ascii="Times New Roman" w:hAnsi="Times New Roman" w:cs="Times New Roman"/>
                <w:b/>
                <w:sz w:val="24"/>
                <w:szCs w:val="24"/>
              </w:rPr>
            </w:pPr>
          </w:p>
        </w:tc>
      </w:tr>
      <w:tr w:rsidR="006B5D46" w:rsidTr="000B3CE6">
        <w:tc>
          <w:tcPr>
            <w:tcW w:w="2444"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ÇARŞAMBA</w:t>
            </w:r>
          </w:p>
          <w:p w:rsidR="006B5D46" w:rsidRDefault="006B5D46" w:rsidP="000B3CE6">
            <w:pPr>
              <w:rPr>
                <w:rFonts w:ascii="Times New Roman" w:hAnsi="Times New Roman" w:cs="Times New Roman"/>
                <w:b/>
                <w:sz w:val="24"/>
                <w:szCs w:val="24"/>
              </w:rPr>
            </w:pPr>
          </w:p>
        </w:tc>
        <w:tc>
          <w:tcPr>
            <w:tcW w:w="919"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1144" w:type="dxa"/>
          </w:tcPr>
          <w:p w:rsidR="006B5D46" w:rsidRDefault="00E94C3C" w:rsidP="000B3CE6">
            <w:pPr>
              <w:rPr>
                <w:rFonts w:ascii="Times New Roman" w:hAnsi="Times New Roman" w:cs="Times New Roman"/>
                <w:b/>
                <w:sz w:val="24"/>
                <w:szCs w:val="24"/>
              </w:rPr>
            </w:pPr>
            <w:r>
              <w:rPr>
                <w:rFonts w:ascii="Times New Roman" w:hAnsi="Times New Roman" w:cs="Times New Roman"/>
                <w:b/>
                <w:sz w:val="24"/>
                <w:szCs w:val="24"/>
              </w:rPr>
              <w:t xml:space="preserve">Meral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w:t>
            </w:r>
          </w:p>
        </w:tc>
        <w:tc>
          <w:tcPr>
            <w:tcW w:w="961"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37" w:type="dxa"/>
          </w:tcPr>
          <w:p w:rsidR="006B5D46" w:rsidRDefault="00E94C3C" w:rsidP="000B3CE6">
            <w:pPr>
              <w:rPr>
                <w:rFonts w:ascii="Times New Roman" w:hAnsi="Times New Roman" w:cs="Times New Roman"/>
                <w:b/>
                <w:sz w:val="24"/>
                <w:szCs w:val="24"/>
              </w:rPr>
            </w:pPr>
            <w:r>
              <w:rPr>
                <w:rFonts w:ascii="Times New Roman" w:hAnsi="Times New Roman" w:cs="Times New Roman"/>
                <w:b/>
                <w:sz w:val="24"/>
                <w:szCs w:val="24"/>
              </w:rPr>
              <w:t xml:space="preserve">Sinan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w:t>
            </w:r>
          </w:p>
        </w:tc>
      </w:tr>
      <w:tr w:rsidR="006B5D46" w:rsidTr="000B3CE6">
        <w:tc>
          <w:tcPr>
            <w:tcW w:w="2444"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PERŞEMBE</w:t>
            </w:r>
          </w:p>
          <w:p w:rsidR="006B5D46" w:rsidRDefault="006B5D46" w:rsidP="000B3CE6">
            <w:pPr>
              <w:rPr>
                <w:rFonts w:ascii="Times New Roman" w:hAnsi="Times New Roman" w:cs="Times New Roman"/>
                <w:b/>
                <w:sz w:val="24"/>
                <w:szCs w:val="24"/>
              </w:rPr>
            </w:pPr>
          </w:p>
        </w:tc>
        <w:tc>
          <w:tcPr>
            <w:tcW w:w="919"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1144"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37" w:type="dxa"/>
          </w:tcPr>
          <w:p w:rsidR="006B5D46" w:rsidRDefault="006B5D46" w:rsidP="000B3CE6">
            <w:pPr>
              <w:rPr>
                <w:rFonts w:ascii="Times New Roman" w:hAnsi="Times New Roman" w:cs="Times New Roman"/>
                <w:b/>
                <w:sz w:val="24"/>
                <w:szCs w:val="24"/>
              </w:rPr>
            </w:pPr>
          </w:p>
        </w:tc>
      </w:tr>
      <w:tr w:rsidR="006B5D46" w:rsidTr="000B3CE6">
        <w:tc>
          <w:tcPr>
            <w:tcW w:w="2444"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CUMA</w:t>
            </w:r>
          </w:p>
        </w:tc>
        <w:tc>
          <w:tcPr>
            <w:tcW w:w="919"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 xml:space="preserve">Gökçe </w:t>
            </w:r>
            <w:proofErr w:type="spellStart"/>
            <w:r w:rsidR="00E94C3C">
              <w:rPr>
                <w:rFonts w:ascii="Times New Roman" w:hAnsi="Times New Roman" w:cs="Times New Roman"/>
                <w:b/>
                <w:sz w:val="24"/>
                <w:szCs w:val="24"/>
              </w:rPr>
              <w:t>öğr</w:t>
            </w:r>
            <w:proofErr w:type="spellEnd"/>
            <w:r w:rsidR="00E94C3C">
              <w:rPr>
                <w:rFonts w:ascii="Times New Roman" w:hAnsi="Times New Roman" w:cs="Times New Roman"/>
                <w:b/>
                <w:sz w:val="24"/>
                <w:szCs w:val="24"/>
              </w:rPr>
              <w:t>.</w:t>
            </w:r>
          </w:p>
        </w:tc>
        <w:tc>
          <w:tcPr>
            <w:tcW w:w="961" w:type="dxa"/>
          </w:tcPr>
          <w:p w:rsidR="006B5D46" w:rsidRDefault="006B5D46" w:rsidP="000B3CE6">
            <w:pPr>
              <w:rPr>
                <w:rFonts w:ascii="Times New Roman" w:hAnsi="Times New Roman" w:cs="Times New Roman"/>
                <w:b/>
                <w:sz w:val="24"/>
                <w:szCs w:val="24"/>
              </w:rPr>
            </w:pPr>
            <w:r>
              <w:rPr>
                <w:rFonts w:ascii="Times New Roman" w:hAnsi="Times New Roman" w:cs="Times New Roman"/>
                <w:b/>
                <w:sz w:val="24"/>
                <w:szCs w:val="24"/>
              </w:rPr>
              <w:t xml:space="preserve">Huriye </w:t>
            </w:r>
            <w:proofErr w:type="spellStart"/>
            <w:r w:rsidR="00E94C3C">
              <w:rPr>
                <w:rFonts w:ascii="Times New Roman" w:hAnsi="Times New Roman" w:cs="Times New Roman"/>
                <w:b/>
                <w:sz w:val="24"/>
                <w:szCs w:val="24"/>
              </w:rPr>
              <w:t>öğr</w:t>
            </w:r>
            <w:proofErr w:type="spellEnd"/>
            <w:r w:rsidR="00E94C3C">
              <w:rPr>
                <w:rFonts w:ascii="Times New Roman" w:hAnsi="Times New Roman" w:cs="Times New Roman"/>
                <w:b/>
                <w:sz w:val="24"/>
                <w:szCs w:val="24"/>
              </w:rPr>
              <w:t>.</w:t>
            </w:r>
          </w:p>
        </w:tc>
        <w:tc>
          <w:tcPr>
            <w:tcW w:w="1144"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61" w:type="dxa"/>
          </w:tcPr>
          <w:p w:rsidR="006B5D46" w:rsidRDefault="006B5D46" w:rsidP="000B3CE6">
            <w:pPr>
              <w:rPr>
                <w:rFonts w:ascii="Times New Roman" w:hAnsi="Times New Roman" w:cs="Times New Roman"/>
                <w:b/>
                <w:sz w:val="24"/>
                <w:szCs w:val="24"/>
              </w:rPr>
            </w:pPr>
          </w:p>
        </w:tc>
        <w:tc>
          <w:tcPr>
            <w:tcW w:w="937" w:type="dxa"/>
          </w:tcPr>
          <w:p w:rsidR="006B5D46" w:rsidRDefault="006B5D46" w:rsidP="000B3CE6">
            <w:pPr>
              <w:rPr>
                <w:rFonts w:ascii="Times New Roman" w:hAnsi="Times New Roman" w:cs="Times New Roman"/>
                <w:b/>
                <w:sz w:val="24"/>
                <w:szCs w:val="24"/>
              </w:rPr>
            </w:pPr>
          </w:p>
        </w:tc>
      </w:tr>
    </w:tbl>
    <w:p w:rsidR="006B5D46" w:rsidRDefault="006B5D46" w:rsidP="006B5D46">
      <w:pPr>
        <w:rPr>
          <w:rFonts w:ascii="Times New Roman" w:hAnsi="Times New Roman" w:cs="Times New Roman"/>
          <w:b/>
          <w:sz w:val="24"/>
          <w:szCs w:val="24"/>
        </w:rPr>
      </w:pPr>
      <w:r>
        <w:rPr>
          <w:rFonts w:ascii="Times New Roman" w:hAnsi="Times New Roman" w:cs="Times New Roman"/>
          <w:b/>
          <w:sz w:val="24"/>
          <w:szCs w:val="24"/>
        </w:rPr>
        <w:t>Öğrencinin belirtilen gün ve saatte destek eğitim odasında bulunması gerekmektedir.</w:t>
      </w:r>
    </w:p>
    <w:p w:rsidR="006B5D46" w:rsidRDefault="006B5D46" w:rsidP="006B5D4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E94C3C">
        <w:rPr>
          <w:rFonts w:ascii="Times New Roman" w:hAnsi="Times New Roman" w:cs="Times New Roman"/>
          <w:b/>
          <w:sz w:val="24"/>
          <w:szCs w:val="24"/>
        </w:rPr>
        <w:t>…………………………………….</w:t>
      </w:r>
      <w:proofErr w:type="gramEnd"/>
    </w:p>
    <w:p w:rsidR="006B5D46" w:rsidRDefault="006B5D46" w:rsidP="006B5D4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Reh.ve </w:t>
      </w:r>
      <w:proofErr w:type="spellStart"/>
      <w:r>
        <w:rPr>
          <w:rFonts w:ascii="Times New Roman" w:hAnsi="Times New Roman" w:cs="Times New Roman"/>
          <w:b/>
          <w:sz w:val="24"/>
          <w:szCs w:val="24"/>
        </w:rPr>
        <w:t>psk.</w:t>
      </w:r>
      <w:proofErr w:type="gramStart"/>
      <w:r>
        <w:rPr>
          <w:rFonts w:ascii="Times New Roman" w:hAnsi="Times New Roman" w:cs="Times New Roman"/>
          <w:b/>
          <w:sz w:val="24"/>
          <w:szCs w:val="24"/>
        </w:rPr>
        <w:t>dan</w:t>
      </w:r>
      <w:proofErr w:type="spellEnd"/>
      <w:proofErr w:type="gramEnd"/>
      <w:r>
        <w:rPr>
          <w:rFonts w:ascii="Times New Roman" w:hAnsi="Times New Roman" w:cs="Times New Roman"/>
          <w:b/>
          <w:sz w:val="24"/>
          <w:szCs w:val="24"/>
        </w:rPr>
        <w:t>.</w:t>
      </w:r>
    </w:p>
    <w:p w:rsidR="006B5D46" w:rsidRDefault="006B5D46" w:rsidP="006B5D46">
      <w:pPr>
        <w:jc w:val="center"/>
        <w:rPr>
          <w:rFonts w:ascii="Times New Roman" w:hAnsi="Times New Roman" w:cs="Times New Roman"/>
          <w:b/>
          <w:sz w:val="24"/>
          <w:szCs w:val="24"/>
        </w:rPr>
      </w:pPr>
    </w:p>
    <w:p w:rsidR="0081455C" w:rsidRPr="00CB5452" w:rsidRDefault="0081455C" w:rsidP="00CB5452">
      <w:pPr>
        <w:rPr>
          <w:b/>
          <w:color w:val="FF0000"/>
        </w:rPr>
        <w:sectPr w:rsidR="0081455C" w:rsidRPr="00CB5452" w:rsidSect="0044157D">
          <w:pgSz w:w="16838" w:h="11906" w:orient="landscape"/>
          <w:pgMar w:top="142" w:right="1417" w:bottom="1417" w:left="1417" w:header="708" w:footer="708" w:gutter="0"/>
          <w:cols w:space="708"/>
          <w:docGrid w:linePitch="360"/>
        </w:sectPr>
      </w:pPr>
    </w:p>
    <w:p w:rsidR="00F412DE" w:rsidRPr="003F3839" w:rsidRDefault="00E94C3C" w:rsidP="00F412DE">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00F412DE" w:rsidRPr="003F3839">
        <w:rPr>
          <w:rFonts w:ascii="Times New Roman" w:hAnsi="Times New Roman" w:cs="Times New Roman"/>
          <w:b/>
          <w:sz w:val="24"/>
          <w:szCs w:val="24"/>
        </w:rPr>
        <w:t xml:space="preserve"> İLKOKULU/ORTAOKULU</w:t>
      </w:r>
    </w:p>
    <w:p w:rsidR="00F412DE" w:rsidRPr="003F3839" w:rsidRDefault="00F412DE" w:rsidP="00F412DE">
      <w:pPr>
        <w:jc w:val="center"/>
        <w:rPr>
          <w:rFonts w:ascii="Times New Roman" w:hAnsi="Times New Roman" w:cs="Times New Roman"/>
          <w:b/>
          <w:sz w:val="24"/>
          <w:szCs w:val="24"/>
        </w:rPr>
      </w:pPr>
      <w:r>
        <w:rPr>
          <w:rFonts w:ascii="Times New Roman" w:hAnsi="Times New Roman" w:cs="Times New Roman"/>
          <w:b/>
          <w:sz w:val="24"/>
          <w:szCs w:val="24"/>
        </w:rPr>
        <w:t>DESTEK EĞİTİM ODASI ÖĞRETMEN GÖREVLENDİRMESİ</w:t>
      </w:r>
      <w:r w:rsidR="000A374E">
        <w:rPr>
          <w:rFonts w:ascii="Times New Roman" w:hAnsi="Times New Roman" w:cs="Times New Roman"/>
          <w:b/>
          <w:sz w:val="24"/>
          <w:szCs w:val="24"/>
        </w:rPr>
        <w:t xml:space="preserve"> (EK-4)</w:t>
      </w:r>
    </w:p>
    <w:tbl>
      <w:tblPr>
        <w:tblStyle w:val="TabloKlavuzu"/>
        <w:tblpPr w:leftFromText="141" w:rightFromText="141" w:vertAnchor="page" w:horzAnchor="margin" w:tblpXSpec="center" w:tblpY="2462"/>
        <w:tblW w:w="0" w:type="auto"/>
        <w:tblLook w:val="04A0" w:firstRow="1" w:lastRow="0" w:firstColumn="1" w:lastColumn="0" w:noHBand="0" w:noVBand="1"/>
      </w:tblPr>
      <w:tblGrid>
        <w:gridCol w:w="3227"/>
        <w:gridCol w:w="1984"/>
        <w:gridCol w:w="1776"/>
      </w:tblGrid>
      <w:tr w:rsidR="00F412DE" w:rsidRPr="003F3839" w:rsidTr="000B3CE6">
        <w:tc>
          <w:tcPr>
            <w:tcW w:w="3227" w:type="dxa"/>
          </w:tcPr>
          <w:p w:rsidR="00F412DE" w:rsidRDefault="00F412DE" w:rsidP="000B3CE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ÖĞRETMENİN </w:t>
            </w:r>
          </w:p>
          <w:p w:rsidR="00F412DE" w:rsidRPr="003F3839" w:rsidRDefault="00F412DE" w:rsidP="000B3CE6">
            <w:pPr>
              <w:spacing w:line="360" w:lineRule="auto"/>
              <w:rPr>
                <w:rFonts w:ascii="Times New Roman" w:hAnsi="Times New Roman" w:cs="Times New Roman"/>
                <w:b/>
                <w:sz w:val="24"/>
                <w:szCs w:val="24"/>
              </w:rPr>
            </w:pPr>
            <w:r>
              <w:rPr>
                <w:rFonts w:ascii="Times New Roman" w:hAnsi="Times New Roman" w:cs="Times New Roman"/>
                <w:b/>
                <w:sz w:val="24"/>
                <w:szCs w:val="24"/>
              </w:rPr>
              <w:t>ADI-</w:t>
            </w:r>
            <w:r w:rsidRPr="003F3839">
              <w:rPr>
                <w:rFonts w:ascii="Times New Roman" w:hAnsi="Times New Roman" w:cs="Times New Roman"/>
                <w:b/>
                <w:sz w:val="24"/>
                <w:szCs w:val="24"/>
              </w:rPr>
              <w:t>SOYADI</w:t>
            </w:r>
          </w:p>
        </w:tc>
        <w:tc>
          <w:tcPr>
            <w:tcW w:w="1984"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BRANŞI</w:t>
            </w:r>
          </w:p>
        </w:tc>
        <w:tc>
          <w:tcPr>
            <w:tcW w:w="1776"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DERS SAATİ</w:t>
            </w:r>
          </w:p>
        </w:tc>
      </w:tr>
      <w:tr w:rsidR="00F412DE" w:rsidRPr="003F3839" w:rsidTr="000B3CE6">
        <w:tc>
          <w:tcPr>
            <w:tcW w:w="3227" w:type="dxa"/>
          </w:tcPr>
          <w:p w:rsidR="00F412DE" w:rsidRPr="003F3839" w:rsidRDefault="00E94C3C" w:rsidP="000B3CE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1984"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İNGİLİZCE</w:t>
            </w:r>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2</w:t>
            </w:r>
          </w:p>
        </w:tc>
      </w:tr>
      <w:tr w:rsidR="00F412DE" w:rsidRPr="003F3839" w:rsidTr="000B3CE6">
        <w:tc>
          <w:tcPr>
            <w:tcW w:w="3227" w:type="dxa"/>
          </w:tcPr>
          <w:p w:rsidR="00F412DE" w:rsidRPr="003F3839" w:rsidRDefault="00E94C3C" w:rsidP="000B3CE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1984" w:type="dxa"/>
          </w:tcPr>
          <w:p w:rsidR="00F412DE" w:rsidRPr="003F3839" w:rsidRDefault="00F412DE" w:rsidP="000B3CE6">
            <w:pPr>
              <w:spacing w:line="360" w:lineRule="auto"/>
              <w:rPr>
                <w:rFonts w:ascii="Times New Roman" w:hAnsi="Times New Roman" w:cs="Times New Roman"/>
                <w:b/>
                <w:sz w:val="24"/>
                <w:szCs w:val="24"/>
              </w:rPr>
            </w:pPr>
            <w:proofErr w:type="gramStart"/>
            <w:r w:rsidRPr="003F3839">
              <w:rPr>
                <w:rFonts w:ascii="Times New Roman" w:hAnsi="Times New Roman" w:cs="Times New Roman"/>
                <w:b/>
                <w:sz w:val="24"/>
                <w:szCs w:val="24"/>
              </w:rPr>
              <w:t>TEK.TASARIM</w:t>
            </w:r>
            <w:proofErr w:type="gramEnd"/>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2</w:t>
            </w:r>
          </w:p>
        </w:tc>
      </w:tr>
      <w:tr w:rsidR="00F412DE" w:rsidRPr="003F3839" w:rsidTr="000B3CE6">
        <w:tc>
          <w:tcPr>
            <w:tcW w:w="3227" w:type="dxa"/>
          </w:tcPr>
          <w:p w:rsidR="00F412DE" w:rsidRPr="003F3839" w:rsidRDefault="00F412DE" w:rsidP="000B3CE6">
            <w:pPr>
              <w:spacing w:line="360" w:lineRule="auto"/>
              <w:rPr>
                <w:rFonts w:ascii="Times New Roman" w:hAnsi="Times New Roman" w:cs="Times New Roman"/>
                <w:b/>
                <w:sz w:val="24"/>
                <w:szCs w:val="24"/>
              </w:rPr>
            </w:pPr>
          </w:p>
        </w:tc>
        <w:tc>
          <w:tcPr>
            <w:tcW w:w="1984"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SOSYAL BİL.</w:t>
            </w:r>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1</w:t>
            </w:r>
          </w:p>
        </w:tc>
      </w:tr>
      <w:tr w:rsidR="00F412DE" w:rsidRPr="003F3839" w:rsidTr="000B3CE6">
        <w:tc>
          <w:tcPr>
            <w:tcW w:w="3227" w:type="dxa"/>
          </w:tcPr>
          <w:p w:rsidR="00F412DE" w:rsidRPr="003F3839" w:rsidRDefault="00F412DE" w:rsidP="000B3CE6">
            <w:pPr>
              <w:spacing w:line="360" w:lineRule="auto"/>
              <w:rPr>
                <w:rFonts w:ascii="Times New Roman" w:hAnsi="Times New Roman" w:cs="Times New Roman"/>
                <w:b/>
                <w:sz w:val="24"/>
                <w:szCs w:val="24"/>
              </w:rPr>
            </w:pPr>
          </w:p>
        </w:tc>
        <w:tc>
          <w:tcPr>
            <w:tcW w:w="1984" w:type="dxa"/>
          </w:tcPr>
          <w:p w:rsidR="00F412DE" w:rsidRPr="003F3839" w:rsidRDefault="00F412DE" w:rsidP="000B3CE6">
            <w:pPr>
              <w:spacing w:line="360" w:lineRule="auto"/>
              <w:rPr>
                <w:rFonts w:ascii="Times New Roman" w:hAnsi="Times New Roman" w:cs="Times New Roman"/>
                <w:b/>
                <w:sz w:val="24"/>
                <w:szCs w:val="24"/>
              </w:rPr>
            </w:pPr>
            <w:proofErr w:type="gramStart"/>
            <w:r w:rsidRPr="003F3839">
              <w:rPr>
                <w:rFonts w:ascii="Times New Roman" w:hAnsi="Times New Roman" w:cs="Times New Roman"/>
                <w:b/>
                <w:sz w:val="24"/>
                <w:szCs w:val="24"/>
              </w:rPr>
              <w:t>FEN ve TEK.</w:t>
            </w:r>
            <w:proofErr w:type="gramEnd"/>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1</w:t>
            </w:r>
          </w:p>
        </w:tc>
      </w:tr>
      <w:tr w:rsidR="00F412DE" w:rsidRPr="003F3839" w:rsidTr="000B3CE6">
        <w:tc>
          <w:tcPr>
            <w:tcW w:w="3227" w:type="dxa"/>
          </w:tcPr>
          <w:p w:rsidR="00F412DE" w:rsidRPr="003F3839" w:rsidRDefault="00F412DE" w:rsidP="000B3CE6">
            <w:pPr>
              <w:spacing w:line="360" w:lineRule="auto"/>
              <w:rPr>
                <w:rFonts w:ascii="Times New Roman" w:hAnsi="Times New Roman" w:cs="Times New Roman"/>
                <w:b/>
                <w:sz w:val="24"/>
                <w:szCs w:val="24"/>
              </w:rPr>
            </w:pPr>
          </w:p>
        </w:tc>
        <w:tc>
          <w:tcPr>
            <w:tcW w:w="1984"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MATEMATİK</w:t>
            </w:r>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3</w:t>
            </w:r>
          </w:p>
        </w:tc>
      </w:tr>
      <w:tr w:rsidR="00F412DE" w:rsidRPr="003F3839" w:rsidTr="000B3CE6">
        <w:tc>
          <w:tcPr>
            <w:tcW w:w="3227" w:type="dxa"/>
          </w:tcPr>
          <w:p w:rsidR="00F412DE" w:rsidRPr="003F3839" w:rsidRDefault="00F412DE" w:rsidP="000B3CE6">
            <w:pPr>
              <w:spacing w:line="360" w:lineRule="auto"/>
              <w:rPr>
                <w:rFonts w:ascii="Times New Roman" w:hAnsi="Times New Roman" w:cs="Times New Roman"/>
                <w:b/>
                <w:sz w:val="24"/>
                <w:szCs w:val="24"/>
              </w:rPr>
            </w:pPr>
          </w:p>
        </w:tc>
        <w:tc>
          <w:tcPr>
            <w:tcW w:w="1984"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TÜRKÇE</w:t>
            </w:r>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2</w:t>
            </w:r>
          </w:p>
        </w:tc>
      </w:tr>
      <w:tr w:rsidR="00F412DE" w:rsidRPr="003F3839" w:rsidTr="000B3CE6">
        <w:tc>
          <w:tcPr>
            <w:tcW w:w="3227" w:type="dxa"/>
          </w:tcPr>
          <w:p w:rsidR="00F412DE" w:rsidRPr="003F3839" w:rsidRDefault="00F412DE" w:rsidP="000B3CE6">
            <w:pPr>
              <w:spacing w:line="360" w:lineRule="auto"/>
              <w:rPr>
                <w:rFonts w:ascii="Times New Roman" w:hAnsi="Times New Roman" w:cs="Times New Roman"/>
                <w:b/>
                <w:sz w:val="24"/>
                <w:szCs w:val="24"/>
              </w:rPr>
            </w:pPr>
          </w:p>
        </w:tc>
        <w:tc>
          <w:tcPr>
            <w:tcW w:w="1984"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SINIF ÖĞRT</w:t>
            </w:r>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5</w:t>
            </w:r>
          </w:p>
        </w:tc>
      </w:tr>
      <w:tr w:rsidR="00F412DE" w:rsidRPr="003F3839" w:rsidTr="000B3CE6">
        <w:tc>
          <w:tcPr>
            <w:tcW w:w="3227" w:type="dxa"/>
          </w:tcPr>
          <w:p w:rsidR="00F412DE" w:rsidRPr="003F3839" w:rsidRDefault="00F412DE" w:rsidP="000B3CE6">
            <w:pPr>
              <w:spacing w:line="360" w:lineRule="auto"/>
              <w:rPr>
                <w:rFonts w:ascii="Times New Roman" w:hAnsi="Times New Roman" w:cs="Times New Roman"/>
                <w:b/>
                <w:sz w:val="24"/>
                <w:szCs w:val="24"/>
              </w:rPr>
            </w:pPr>
          </w:p>
        </w:tc>
        <w:tc>
          <w:tcPr>
            <w:tcW w:w="1984" w:type="dxa"/>
          </w:tcPr>
          <w:p w:rsidR="00F412DE" w:rsidRPr="003F3839" w:rsidRDefault="00F412DE" w:rsidP="000B3CE6">
            <w:pPr>
              <w:spacing w:line="360" w:lineRule="auto"/>
              <w:rPr>
                <w:rFonts w:ascii="Times New Roman" w:hAnsi="Times New Roman" w:cs="Times New Roman"/>
                <w:b/>
                <w:sz w:val="24"/>
                <w:szCs w:val="24"/>
              </w:rPr>
            </w:pPr>
            <w:r w:rsidRPr="003F3839">
              <w:rPr>
                <w:rFonts w:ascii="Times New Roman" w:hAnsi="Times New Roman" w:cs="Times New Roman"/>
                <w:b/>
                <w:sz w:val="24"/>
                <w:szCs w:val="24"/>
              </w:rPr>
              <w:t>SINIF ÖĞRT</w:t>
            </w:r>
          </w:p>
        </w:tc>
        <w:tc>
          <w:tcPr>
            <w:tcW w:w="1776" w:type="dxa"/>
          </w:tcPr>
          <w:p w:rsidR="00F412DE" w:rsidRPr="003F3839" w:rsidRDefault="00F412DE" w:rsidP="000B3CE6">
            <w:pPr>
              <w:spacing w:line="360" w:lineRule="auto"/>
              <w:jc w:val="center"/>
              <w:rPr>
                <w:rFonts w:ascii="Times New Roman" w:hAnsi="Times New Roman" w:cs="Times New Roman"/>
                <w:b/>
                <w:sz w:val="24"/>
                <w:szCs w:val="24"/>
              </w:rPr>
            </w:pPr>
            <w:r w:rsidRPr="003F3839">
              <w:rPr>
                <w:rFonts w:ascii="Times New Roman" w:hAnsi="Times New Roman" w:cs="Times New Roman"/>
                <w:b/>
                <w:sz w:val="24"/>
                <w:szCs w:val="24"/>
              </w:rPr>
              <w:t>5</w:t>
            </w:r>
          </w:p>
        </w:tc>
      </w:tr>
      <w:tr w:rsidR="00F412DE" w:rsidRPr="003F3839" w:rsidTr="000B3CE6">
        <w:tc>
          <w:tcPr>
            <w:tcW w:w="3227" w:type="dxa"/>
          </w:tcPr>
          <w:p w:rsidR="00F412DE" w:rsidRPr="003F3839" w:rsidRDefault="00F412DE" w:rsidP="000B3CE6">
            <w:pPr>
              <w:spacing w:line="360" w:lineRule="auto"/>
              <w:rPr>
                <w:rFonts w:ascii="Times New Roman" w:hAnsi="Times New Roman" w:cs="Times New Roman"/>
                <w:b/>
                <w:sz w:val="24"/>
                <w:szCs w:val="24"/>
              </w:rPr>
            </w:pPr>
          </w:p>
        </w:tc>
        <w:tc>
          <w:tcPr>
            <w:tcW w:w="1984" w:type="dxa"/>
          </w:tcPr>
          <w:p w:rsidR="00F412DE" w:rsidRPr="003F3839" w:rsidRDefault="00F412DE" w:rsidP="000B3CE6">
            <w:pPr>
              <w:spacing w:line="360" w:lineRule="auto"/>
              <w:rPr>
                <w:rFonts w:ascii="Times New Roman" w:hAnsi="Times New Roman" w:cs="Times New Roman"/>
                <w:b/>
                <w:sz w:val="24"/>
                <w:szCs w:val="24"/>
              </w:rPr>
            </w:pPr>
          </w:p>
        </w:tc>
        <w:tc>
          <w:tcPr>
            <w:tcW w:w="1776" w:type="dxa"/>
          </w:tcPr>
          <w:p w:rsidR="00F412DE" w:rsidRPr="003F3839" w:rsidRDefault="00F412DE" w:rsidP="000B3CE6">
            <w:pPr>
              <w:spacing w:line="360" w:lineRule="auto"/>
              <w:rPr>
                <w:rFonts w:ascii="Times New Roman" w:hAnsi="Times New Roman" w:cs="Times New Roman"/>
                <w:b/>
                <w:sz w:val="24"/>
                <w:szCs w:val="24"/>
              </w:rPr>
            </w:pPr>
          </w:p>
        </w:tc>
      </w:tr>
    </w:tbl>
    <w:p w:rsidR="00F412DE" w:rsidRDefault="00F412DE" w:rsidP="00F412DE">
      <w:pPr>
        <w:spacing w:line="360" w:lineRule="auto"/>
        <w:rPr>
          <w:rFonts w:ascii="Times New Roman" w:hAnsi="Times New Roman" w:cs="Times New Roman"/>
          <w:b/>
          <w:sz w:val="24"/>
          <w:szCs w:val="24"/>
        </w:rPr>
      </w:pPr>
    </w:p>
    <w:p w:rsidR="00F412DE" w:rsidRDefault="00F412DE" w:rsidP="00F412DE">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412DE" w:rsidRDefault="00F412DE" w:rsidP="00F412DE">
      <w:pPr>
        <w:spacing w:line="360" w:lineRule="auto"/>
        <w:rPr>
          <w:rFonts w:ascii="Times New Roman" w:hAnsi="Times New Roman" w:cs="Times New Roman"/>
          <w:b/>
          <w:sz w:val="24"/>
          <w:szCs w:val="24"/>
        </w:rPr>
      </w:pPr>
    </w:p>
    <w:p w:rsidR="00F412DE" w:rsidRDefault="00F412DE" w:rsidP="00F412DE">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412DE" w:rsidRDefault="00F412DE" w:rsidP="00F412DE">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Destek eğitim odası çalışma programı 19.11.201</w:t>
      </w:r>
      <w:r w:rsidR="00E94C3C">
        <w:rPr>
          <w:rFonts w:ascii="Times New Roman" w:hAnsi="Times New Roman" w:cs="Times New Roman"/>
          <w:b/>
          <w:sz w:val="24"/>
          <w:szCs w:val="24"/>
        </w:rPr>
        <w:t>5</w:t>
      </w:r>
      <w:r>
        <w:rPr>
          <w:rFonts w:ascii="Times New Roman" w:hAnsi="Times New Roman" w:cs="Times New Roman"/>
          <w:b/>
          <w:sz w:val="24"/>
          <w:szCs w:val="24"/>
        </w:rPr>
        <w:t xml:space="preserve"> tarih</w:t>
      </w:r>
      <w:r w:rsidR="00E94C3C">
        <w:rPr>
          <w:rFonts w:ascii="Times New Roman" w:hAnsi="Times New Roman" w:cs="Times New Roman"/>
          <w:b/>
          <w:sz w:val="24"/>
          <w:szCs w:val="24"/>
        </w:rPr>
        <w:t>inde başlayacak olup, 31.05.2016</w:t>
      </w:r>
      <w:r>
        <w:rPr>
          <w:rFonts w:ascii="Times New Roman" w:hAnsi="Times New Roman" w:cs="Times New Roman"/>
          <w:b/>
          <w:sz w:val="24"/>
          <w:szCs w:val="24"/>
        </w:rPr>
        <w:t xml:space="preserve"> tarihinde sona erecektir.</w:t>
      </w:r>
    </w:p>
    <w:p w:rsidR="00F412DE" w:rsidRDefault="00E94C3C" w:rsidP="00F412DE">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…/11/2015</w:t>
      </w:r>
    </w:p>
    <w:p w:rsidR="00F412DE" w:rsidRDefault="00F412DE" w:rsidP="00F412D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94C3C">
        <w:rPr>
          <w:rFonts w:ascii="Times New Roman" w:hAnsi="Times New Roman" w:cs="Times New Roman"/>
          <w:b/>
          <w:sz w:val="24"/>
          <w:szCs w:val="24"/>
        </w:rPr>
        <w:t>……………………….</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Okul Müdürü</w:t>
      </w:r>
    </w:p>
    <w:p w:rsidR="00F412DE" w:rsidRDefault="00F412DE" w:rsidP="00F412D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Uygun görüşle arz ederim</w:t>
      </w:r>
    </w:p>
    <w:p w:rsidR="00F412DE" w:rsidRDefault="00E94C3C" w:rsidP="00F412D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/11/2015</w:t>
      </w:r>
    </w:p>
    <w:p w:rsidR="00F412DE" w:rsidRDefault="00F412DE" w:rsidP="00F412D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94C3C">
        <w:rPr>
          <w:rFonts w:ascii="Times New Roman" w:hAnsi="Times New Roman" w:cs="Times New Roman"/>
          <w:b/>
          <w:sz w:val="24"/>
          <w:szCs w:val="24"/>
        </w:rPr>
        <w:t>Aytekin GÜRBULAK</w:t>
      </w:r>
    </w:p>
    <w:p w:rsidR="00F412DE" w:rsidRDefault="00F412DE" w:rsidP="00F412D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İlçe Milli Eğitim Şube Müdürü</w:t>
      </w:r>
    </w:p>
    <w:p w:rsidR="00F412DE" w:rsidRDefault="00F412DE" w:rsidP="00F412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OLUR</w:t>
      </w:r>
    </w:p>
    <w:p w:rsidR="00F412DE" w:rsidRDefault="00E94C3C" w:rsidP="00F412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…/11/2015</w:t>
      </w:r>
    </w:p>
    <w:p w:rsidR="00F412DE" w:rsidRDefault="00E94C3C" w:rsidP="00F412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Cafer DÖNE</w:t>
      </w:r>
    </w:p>
    <w:p w:rsidR="00BC4545" w:rsidRDefault="00F412DE" w:rsidP="00F412DE">
      <w:pPr>
        <w:ind w:left="2832" w:firstLine="708"/>
        <w:rPr>
          <w:rFonts w:ascii="Times New Roman" w:hAnsi="Times New Roman" w:cs="Times New Roman"/>
          <w:b/>
          <w:sz w:val="24"/>
          <w:szCs w:val="24"/>
        </w:rPr>
      </w:pPr>
      <w:r>
        <w:rPr>
          <w:rFonts w:ascii="Times New Roman" w:hAnsi="Times New Roman" w:cs="Times New Roman"/>
          <w:b/>
          <w:sz w:val="24"/>
          <w:szCs w:val="24"/>
        </w:rPr>
        <w:t>İlçe Milli Eğitim Müdürü</w:t>
      </w:r>
    </w:p>
    <w:sectPr w:rsidR="00BC4545" w:rsidSect="00522F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00" w:rsidRDefault="00910E00" w:rsidP="00594189">
      <w:pPr>
        <w:spacing w:after="0" w:line="240" w:lineRule="auto"/>
      </w:pPr>
      <w:r>
        <w:separator/>
      </w:r>
    </w:p>
  </w:endnote>
  <w:endnote w:type="continuationSeparator" w:id="0">
    <w:p w:rsidR="00910E00" w:rsidRDefault="00910E00" w:rsidP="0059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04" w:rsidRDefault="006A700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098"/>
      <w:docPartObj>
        <w:docPartGallery w:val="Page Numbers (Bottom of Page)"/>
        <w:docPartUnique/>
      </w:docPartObj>
    </w:sdtPr>
    <w:sdtEndPr/>
    <w:sdtContent>
      <w:p w:rsidR="006A7004" w:rsidRDefault="006975C1">
        <w:pPr>
          <w:pStyle w:val="Altbilgi"/>
          <w:jc w:val="right"/>
        </w:pPr>
        <w:r>
          <w:fldChar w:fldCharType="begin"/>
        </w:r>
        <w:r>
          <w:instrText xml:space="preserve"> PAGE   \* MERGEFORMAT </w:instrText>
        </w:r>
        <w:r>
          <w:fldChar w:fldCharType="separate"/>
        </w:r>
        <w:r w:rsidR="00727BC6">
          <w:rPr>
            <w:noProof/>
          </w:rPr>
          <w:t>8</w:t>
        </w:r>
        <w:r>
          <w:rPr>
            <w:noProof/>
          </w:rPr>
          <w:fldChar w:fldCharType="end"/>
        </w:r>
      </w:p>
    </w:sdtContent>
  </w:sdt>
  <w:p w:rsidR="006A7004" w:rsidRDefault="006A700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04" w:rsidRDefault="006A70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00" w:rsidRDefault="00910E00" w:rsidP="00594189">
      <w:pPr>
        <w:spacing w:after="0" w:line="240" w:lineRule="auto"/>
      </w:pPr>
      <w:r>
        <w:separator/>
      </w:r>
    </w:p>
  </w:footnote>
  <w:footnote w:type="continuationSeparator" w:id="0">
    <w:p w:rsidR="00910E00" w:rsidRDefault="00910E00" w:rsidP="0059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04" w:rsidRDefault="006A700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04" w:rsidRDefault="006A700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04" w:rsidRDefault="006A70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97478"/>
    <w:multiLevelType w:val="hybridMultilevel"/>
    <w:tmpl w:val="057A7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B27BDE"/>
    <w:multiLevelType w:val="hybridMultilevel"/>
    <w:tmpl w:val="96A81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7A77F5"/>
    <w:multiLevelType w:val="hybridMultilevel"/>
    <w:tmpl w:val="6B6A3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91621E"/>
    <w:multiLevelType w:val="hybridMultilevel"/>
    <w:tmpl w:val="DE028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CE04D5"/>
    <w:multiLevelType w:val="hybridMultilevel"/>
    <w:tmpl w:val="12549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D7"/>
    <w:rsid w:val="00001AC8"/>
    <w:rsid w:val="000035C6"/>
    <w:rsid w:val="000A374E"/>
    <w:rsid w:val="000D720B"/>
    <w:rsid w:val="000E30BE"/>
    <w:rsid w:val="00111A6C"/>
    <w:rsid w:val="00125908"/>
    <w:rsid w:val="001B7D64"/>
    <w:rsid w:val="001F4795"/>
    <w:rsid w:val="00255502"/>
    <w:rsid w:val="002941F4"/>
    <w:rsid w:val="002A2D41"/>
    <w:rsid w:val="003E11D8"/>
    <w:rsid w:val="003F3839"/>
    <w:rsid w:val="0044157D"/>
    <w:rsid w:val="0045085A"/>
    <w:rsid w:val="00452AD7"/>
    <w:rsid w:val="00471F2B"/>
    <w:rsid w:val="004A4C04"/>
    <w:rsid w:val="004A710E"/>
    <w:rsid w:val="004D084F"/>
    <w:rsid w:val="00511E1A"/>
    <w:rsid w:val="00522F2B"/>
    <w:rsid w:val="00563D3F"/>
    <w:rsid w:val="00594189"/>
    <w:rsid w:val="005B7031"/>
    <w:rsid w:val="006975C1"/>
    <w:rsid w:val="006A7004"/>
    <w:rsid w:val="006B0F2B"/>
    <w:rsid w:val="006B5D46"/>
    <w:rsid w:val="00712CB0"/>
    <w:rsid w:val="0072172F"/>
    <w:rsid w:val="00727BC6"/>
    <w:rsid w:val="00764DBD"/>
    <w:rsid w:val="00765242"/>
    <w:rsid w:val="00782CC0"/>
    <w:rsid w:val="00784478"/>
    <w:rsid w:val="00792409"/>
    <w:rsid w:val="007946A2"/>
    <w:rsid w:val="007E57D5"/>
    <w:rsid w:val="0081455C"/>
    <w:rsid w:val="00827ADD"/>
    <w:rsid w:val="008C710A"/>
    <w:rsid w:val="00910E00"/>
    <w:rsid w:val="00977D4D"/>
    <w:rsid w:val="00991E2A"/>
    <w:rsid w:val="00A321AA"/>
    <w:rsid w:val="00A32744"/>
    <w:rsid w:val="00A355DD"/>
    <w:rsid w:val="00A52C05"/>
    <w:rsid w:val="00A61DD3"/>
    <w:rsid w:val="00AB402A"/>
    <w:rsid w:val="00B019FE"/>
    <w:rsid w:val="00B248BB"/>
    <w:rsid w:val="00B971EF"/>
    <w:rsid w:val="00BC4545"/>
    <w:rsid w:val="00BD03F1"/>
    <w:rsid w:val="00BE44B9"/>
    <w:rsid w:val="00C128A2"/>
    <w:rsid w:val="00C249D9"/>
    <w:rsid w:val="00C561CE"/>
    <w:rsid w:val="00C639BE"/>
    <w:rsid w:val="00C820D9"/>
    <w:rsid w:val="00CB5452"/>
    <w:rsid w:val="00D12101"/>
    <w:rsid w:val="00D71CF1"/>
    <w:rsid w:val="00DE461C"/>
    <w:rsid w:val="00E62F0C"/>
    <w:rsid w:val="00E94C3C"/>
    <w:rsid w:val="00EA08AC"/>
    <w:rsid w:val="00ED1EE5"/>
    <w:rsid w:val="00F412DE"/>
    <w:rsid w:val="00F418C4"/>
    <w:rsid w:val="00F74EF2"/>
    <w:rsid w:val="00F8563C"/>
    <w:rsid w:val="00F93B2F"/>
    <w:rsid w:val="00FF63CC"/>
    <w:rsid w:val="00FF7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E9452-E8F7-4F65-8EBA-C26311BF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2AD7"/>
    <w:pPr>
      <w:ind w:left="720"/>
      <w:contextualSpacing/>
    </w:pPr>
  </w:style>
  <w:style w:type="character" w:styleId="AklamaBavurusu">
    <w:name w:val="annotation reference"/>
    <w:basedOn w:val="VarsaylanParagrafYazTipi"/>
    <w:uiPriority w:val="99"/>
    <w:semiHidden/>
    <w:unhideWhenUsed/>
    <w:rsid w:val="00522F2B"/>
    <w:rPr>
      <w:sz w:val="16"/>
      <w:szCs w:val="16"/>
    </w:rPr>
  </w:style>
  <w:style w:type="paragraph" w:styleId="AklamaMetni">
    <w:name w:val="annotation text"/>
    <w:basedOn w:val="Normal"/>
    <w:link w:val="AklamaMetniChar"/>
    <w:uiPriority w:val="99"/>
    <w:semiHidden/>
    <w:unhideWhenUsed/>
    <w:rsid w:val="00522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2F2B"/>
    <w:rPr>
      <w:sz w:val="20"/>
      <w:szCs w:val="20"/>
    </w:rPr>
  </w:style>
  <w:style w:type="paragraph" w:styleId="AklamaKonusu">
    <w:name w:val="annotation subject"/>
    <w:basedOn w:val="AklamaMetni"/>
    <w:next w:val="AklamaMetni"/>
    <w:link w:val="AklamaKonusuChar"/>
    <w:uiPriority w:val="99"/>
    <w:semiHidden/>
    <w:unhideWhenUsed/>
    <w:rsid w:val="00522F2B"/>
    <w:rPr>
      <w:b/>
      <w:bCs/>
    </w:rPr>
  </w:style>
  <w:style w:type="character" w:customStyle="1" w:styleId="AklamaKonusuChar">
    <w:name w:val="Açıklama Konusu Char"/>
    <w:basedOn w:val="AklamaMetniChar"/>
    <w:link w:val="AklamaKonusu"/>
    <w:uiPriority w:val="99"/>
    <w:semiHidden/>
    <w:rsid w:val="00522F2B"/>
    <w:rPr>
      <w:b/>
      <w:bCs/>
      <w:sz w:val="20"/>
      <w:szCs w:val="20"/>
    </w:rPr>
  </w:style>
  <w:style w:type="paragraph" w:styleId="BalonMetni">
    <w:name w:val="Balloon Text"/>
    <w:basedOn w:val="Normal"/>
    <w:link w:val="BalonMetniChar"/>
    <w:uiPriority w:val="99"/>
    <w:semiHidden/>
    <w:unhideWhenUsed/>
    <w:rsid w:val="00522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F2B"/>
    <w:rPr>
      <w:rFonts w:ascii="Tahoma" w:hAnsi="Tahoma" w:cs="Tahoma"/>
      <w:sz w:val="16"/>
      <w:szCs w:val="16"/>
    </w:rPr>
  </w:style>
  <w:style w:type="paragraph" w:styleId="stbilgi">
    <w:name w:val="header"/>
    <w:basedOn w:val="Normal"/>
    <w:link w:val="stbilgiChar"/>
    <w:uiPriority w:val="99"/>
    <w:semiHidden/>
    <w:unhideWhenUsed/>
    <w:rsid w:val="005941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4189"/>
  </w:style>
  <w:style w:type="paragraph" w:styleId="Altbilgi">
    <w:name w:val="footer"/>
    <w:basedOn w:val="Normal"/>
    <w:link w:val="AltbilgiChar"/>
    <w:uiPriority w:val="99"/>
    <w:unhideWhenUsed/>
    <w:rsid w:val="00594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190D-A7E3-4F82-8290-D977792B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1243</Words>
  <Characters>7088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gülhan</dc:creator>
  <cp:lastModifiedBy>User</cp:lastModifiedBy>
  <cp:revision>4</cp:revision>
  <dcterms:created xsi:type="dcterms:W3CDTF">2015-12-15T14:12:00Z</dcterms:created>
  <dcterms:modified xsi:type="dcterms:W3CDTF">2015-12-18T08:06:00Z</dcterms:modified>
</cp:coreProperties>
</file>